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65CA0" w14:textId="0597AEDF" w:rsidR="003649B2" w:rsidRDefault="00DA0F34" w:rsidP="003649B2">
      <w:pPr>
        <w:pStyle w:val="Heading1"/>
        <w:jc w:val="center"/>
        <w:rPr>
          <w:rFonts w:ascii="Arial" w:hAnsi="Arial" w:cs="Arial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B7232C4" wp14:editId="06A27CE9">
            <wp:simplePos x="0" y="0"/>
            <wp:positionH relativeFrom="column">
              <wp:posOffset>-133350</wp:posOffset>
            </wp:positionH>
            <wp:positionV relativeFrom="paragraph">
              <wp:posOffset>-282575</wp:posOffset>
            </wp:positionV>
            <wp:extent cx="1095375" cy="1104886"/>
            <wp:effectExtent l="0" t="0" r="0" b="635"/>
            <wp:wrapNone/>
            <wp:docPr id="32" name="Picture 3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4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7C3148" w14:textId="71027036" w:rsidR="00321A0B" w:rsidRPr="003649B2" w:rsidRDefault="00317F4E" w:rsidP="00B5761E">
      <w:pPr>
        <w:pStyle w:val="Heading1"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VILLAGE OF WESTPORT</w:t>
      </w:r>
    </w:p>
    <w:p w14:paraId="657B51C0" w14:textId="77777777" w:rsidR="00321A0B" w:rsidRPr="003649B2" w:rsidRDefault="00321A0B" w:rsidP="00B5761E">
      <w:pPr>
        <w:pStyle w:val="Heading1"/>
        <w:jc w:val="center"/>
        <w:rPr>
          <w:rFonts w:ascii="Arial" w:hAnsi="Arial" w:cs="Arial"/>
          <w:sz w:val="24"/>
          <w:szCs w:val="28"/>
        </w:rPr>
      </w:pPr>
      <w:r w:rsidRPr="003649B2">
        <w:rPr>
          <w:rFonts w:ascii="Arial" w:hAnsi="Arial" w:cs="Arial"/>
          <w:sz w:val="24"/>
          <w:szCs w:val="28"/>
        </w:rPr>
        <w:t xml:space="preserve">NOTICE OF </w:t>
      </w:r>
      <w:r w:rsidR="00461227">
        <w:rPr>
          <w:rFonts w:ascii="Arial" w:hAnsi="Arial" w:cs="Arial"/>
          <w:sz w:val="24"/>
          <w:szCs w:val="28"/>
        </w:rPr>
        <w:t xml:space="preserve">SPECIAL </w:t>
      </w:r>
      <w:r w:rsidRPr="003649B2">
        <w:rPr>
          <w:rFonts w:ascii="Arial" w:hAnsi="Arial" w:cs="Arial"/>
          <w:sz w:val="24"/>
          <w:szCs w:val="28"/>
        </w:rPr>
        <w:t>PUBLIC MEETING</w:t>
      </w:r>
    </w:p>
    <w:p w14:paraId="46FC0E3D" w14:textId="77777777" w:rsidR="00321A0B" w:rsidRPr="003649B2" w:rsidRDefault="003132CA" w:rsidP="00B5761E">
      <w:pPr>
        <w:pStyle w:val="Heading1"/>
        <w:jc w:val="center"/>
        <w:rPr>
          <w:rFonts w:ascii="Arial" w:hAnsi="Arial" w:cs="Arial"/>
          <w:sz w:val="24"/>
          <w:szCs w:val="28"/>
        </w:rPr>
      </w:pPr>
      <w:r w:rsidRPr="003649B2">
        <w:rPr>
          <w:rFonts w:ascii="Arial" w:hAnsi="Arial" w:cs="Arial"/>
          <w:sz w:val="24"/>
          <w:szCs w:val="28"/>
        </w:rPr>
        <w:t xml:space="preserve">CONCERNING </w:t>
      </w:r>
      <w:r w:rsidR="00E357FA" w:rsidRPr="003649B2">
        <w:rPr>
          <w:rFonts w:ascii="Arial" w:hAnsi="Arial" w:cs="Arial"/>
          <w:sz w:val="24"/>
          <w:szCs w:val="28"/>
        </w:rPr>
        <w:t xml:space="preserve">REVISIONS TO </w:t>
      </w:r>
      <w:r w:rsidR="00DB12F5" w:rsidRPr="003649B2">
        <w:rPr>
          <w:rFonts w:ascii="Arial" w:hAnsi="Arial" w:cs="Arial"/>
          <w:sz w:val="24"/>
          <w:szCs w:val="28"/>
        </w:rPr>
        <w:t>THE OFFICIAL PLAN</w:t>
      </w:r>
    </w:p>
    <w:p w14:paraId="4EBB0BAE" w14:textId="77777777" w:rsidR="00321A0B" w:rsidRPr="00643783" w:rsidRDefault="00321A0B">
      <w:pPr>
        <w:tabs>
          <w:tab w:val="center" w:pos="496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170"/>
        </w:tabs>
        <w:rPr>
          <w:rFonts w:ascii="Arial" w:hAnsi="Arial" w:cs="Arial"/>
          <w:b/>
          <w:sz w:val="16"/>
          <w:highlight w:val="yellow"/>
          <w:lang w:val="en-GB"/>
        </w:rPr>
      </w:pPr>
    </w:p>
    <w:p w14:paraId="78BC0406" w14:textId="77777777" w:rsidR="00321A0B" w:rsidRPr="00643783" w:rsidRDefault="002162DD">
      <w:pPr>
        <w:pStyle w:val="BodyText2"/>
        <w:tabs>
          <w:tab w:val="left" w:pos="10170"/>
        </w:tabs>
        <w:jc w:val="left"/>
        <w:rPr>
          <w:rFonts w:ascii="Arial" w:hAnsi="Arial" w:cs="Arial"/>
          <w:color w:val="000000"/>
          <w:sz w:val="24"/>
          <w:highlight w:val="yellow"/>
        </w:rPr>
      </w:pPr>
      <w:r w:rsidRPr="00643783">
        <w:rPr>
          <w:rFonts w:ascii="Arial" w:hAnsi="Arial" w:cs="Arial"/>
          <w:noProof/>
          <w:snapToGrid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CB473D" wp14:editId="6E789BAA">
                <wp:simplePos x="0" y="0"/>
                <wp:positionH relativeFrom="column">
                  <wp:posOffset>-121920</wp:posOffset>
                </wp:positionH>
                <wp:positionV relativeFrom="paragraph">
                  <wp:posOffset>83820</wp:posOffset>
                </wp:positionV>
                <wp:extent cx="619125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F6E2B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6pt,6.6pt" to="477.9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ONt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" strokeweight="2pt"/>
            </w:pict>
          </mc:Fallback>
        </mc:AlternateContent>
      </w:r>
    </w:p>
    <w:p w14:paraId="5FF35702" w14:textId="77777777" w:rsidR="00DB12F5" w:rsidRPr="00643783" w:rsidRDefault="00DB12F5">
      <w:pPr>
        <w:tabs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0"/>
          <w:tab w:val="left" w:pos="10170"/>
        </w:tabs>
        <w:ind w:left="-270" w:right="-270"/>
        <w:jc w:val="both"/>
        <w:rPr>
          <w:rFonts w:ascii="Arial" w:hAnsi="Arial" w:cs="Arial"/>
          <w:b/>
          <w:lang w:val="en-GB"/>
        </w:rPr>
      </w:pPr>
    </w:p>
    <w:p w14:paraId="155DD93F" w14:textId="7FF03CBF" w:rsidR="00A36A4F" w:rsidRPr="004D606A" w:rsidRDefault="00A36A4F">
      <w:pPr>
        <w:tabs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0"/>
          <w:tab w:val="left" w:pos="10170"/>
        </w:tabs>
        <w:ind w:left="-270" w:right="-270"/>
        <w:jc w:val="both"/>
        <w:rPr>
          <w:rFonts w:ascii="Arial" w:hAnsi="Arial" w:cs="Arial"/>
          <w:b/>
          <w:lang w:val="en-GB"/>
        </w:rPr>
      </w:pPr>
      <w:r w:rsidRPr="004D606A">
        <w:rPr>
          <w:rFonts w:ascii="Arial" w:hAnsi="Arial" w:cs="Arial"/>
          <w:b/>
          <w:lang w:val="en-GB"/>
        </w:rPr>
        <w:t xml:space="preserve">TAKE NOTICE </w:t>
      </w:r>
      <w:r w:rsidRPr="004D606A">
        <w:rPr>
          <w:rFonts w:ascii="Arial" w:hAnsi="Arial" w:cs="Arial"/>
          <w:lang w:val="en-GB"/>
        </w:rPr>
        <w:t xml:space="preserve">that the </w:t>
      </w:r>
      <w:r w:rsidR="00317F4E">
        <w:rPr>
          <w:rFonts w:ascii="Arial" w:hAnsi="Arial" w:cs="Arial"/>
          <w:lang w:val="en-GB"/>
        </w:rPr>
        <w:t>Village of Westport</w:t>
      </w:r>
      <w:r w:rsidRPr="004D606A">
        <w:rPr>
          <w:rFonts w:ascii="Arial" w:hAnsi="Arial" w:cs="Arial"/>
          <w:lang w:val="en-GB"/>
        </w:rPr>
        <w:t xml:space="preserve"> is undertaking </w:t>
      </w:r>
      <w:r w:rsidR="00ED753C" w:rsidRPr="004D606A">
        <w:rPr>
          <w:rFonts w:ascii="Arial" w:hAnsi="Arial" w:cs="Arial"/>
          <w:lang w:val="en-GB"/>
        </w:rPr>
        <w:t>a</w:t>
      </w:r>
      <w:r w:rsidRPr="004D606A">
        <w:rPr>
          <w:rFonts w:ascii="Arial" w:hAnsi="Arial" w:cs="Arial"/>
          <w:lang w:val="en-GB"/>
        </w:rPr>
        <w:t xml:space="preserve"> review of its Official Plan</w:t>
      </w:r>
      <w:r w:rsidR="006A00BD">
        <w:rPr>
          <w:rFonts w:ascii="Arial" w:hAnsi="Arial" w:cs="Arial"/>
          <w:lang w:val="en-GB"/>
        </w:rPr>
        <w:t xml:space="preserve"> </w:t>
      </w:r>
      <w:r w:rsidRPr="004D606A">
        <w:rPr>
          <w:rFonts w:ascii="Arial" w:hAnsi="Arial" w:cs="Arial"/>
          <w:lang w:val="en-GB"/>
        </w:rPr>
        <w:t xml:space="preserve">as required by the </w:t>
      </w:r>
      <w:r w:rsidRPr="004D606A">
        <w:rPr>
          <w:rFonts w:ascii="Arial" w:hAnsi="Arial" w:cs="Arial"/>
          <w:i/>
          <w:lang w:val="en-GB"/>
        </w:rPr>
        <w:t>Planning Act</w:t>
      </w:r>
      <w:r w:rsidRPr="004D606A">
        <w:rPr>
          <w:rFonts w:ascii="Arial" w:hAnsi="Arial" w:cs="Arial"/>
          <w:lang w:val="en-GB"/>
        </w:rPr>
        <w:t>.</w:t>
      </w:r>
      <w:r w:rsidRPr="004D606A">
        <w:rPr>
          <w:rFonts w:ascii="Arial" w:hAnsi="Arial" w:cs="Arial"/>
          <w:b/>
          <w:lang w:val="en-GB"/>
        </w:rPr>
        <w:t xml:space="preserve">  </w:t>
      </w:r>
    </w:p>
    <w:p w14:paraId="4C64007B" w14:textId="77777777" w:rsidR="00A36A4F" w:rsidRPr="004D606A" w:rsidRDefault="00A36A4F">
      <w:pPr>
        <w:tabs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0"/>
          <w:tab w:val="left" w:pos="10170"/>
        </w:tabs>
        <w:ind w:left="-270" w:right="-270"/>
        <w:jc w:val="both"/>
        <w:rPr>
          <w:rFonts w:ascii="Arial" w:hAnsi="Arial" w:cs="Arial"/>
          <w:b/>
          <w:lang w:val="en-GB"/>
        </w:rPr>
      </w:pPr>
    </w:p>
    <w:p w14:paraId="33734A2C" w14:textId="2FF1FBCF" w:rsidR="00ED753C" w:rsidRPr="004D606A" w:rsidRDefault="00A36A4F">
      <w:pPr>
        <w:tabs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0"/>
          <w:tab w:val="left" w:pos="10170"/>
        </w:tabs>
        <w:ind w:left="-270" w:right="-270"/>
        <w:jc w:val="both"/>
        <w:rPr>
          <w:rFonts w:ascii="Arial" w:hAnsi="Arial" w:cs="Arial"/>
          <w:lang w:val="en-GB"/>
        </w:rPr>
      </w:pPr>
      <w:r w:rsidRPr="004D606A">
        <w:rPr>
          <w:rFonts w:ascii="Arial" w:hAnsi="Arial" w:cs="Arial"/>
          <w:b/>
          <w:lang w:val="en-GB"/>
        </w:rPr>
        <w:t xml:space="preserve">AND </w:t>
      </w:r>
      <w:r w:rsidR="00321A0B" w:rsidRPr="004D606A">
        <w:rPr>
          <w:rFonts w:ascii="Arial" w:hAnsi="Arial" w:cs="Arial"/>
          <w:b/>
          <w:lang w:val="en-GB"/>
        </w:rPr>
        <w:t xml:space="preserve">TAKE </w:t>
      </w:r>
      <w:r w:rsidR="00321A0B" w:rsidRPr="006A00BD">
        <w:rPr>
          <w:rFonts w:ascii="Arial" w:hAnsi="Arial" w:cs="Arial"/>
          <w:b/>
          <w:lang w:val="en-GB"/>
        </w:rPr>
        <w:t>NOTICE</w:t>
      </w:r>
      <w:r w:rsidR="00321A0B" w:rsidRPr="006A00BD">
        <w:rPr>
          <w:rFonts w:ascii="Arial" w:hAnsi="Arial" w:cs="Arial"/>
          <w:lang w:val="en-GB"/>
        </w:rPr>
        <w:t xml:space="preserve"> that the Council of the Corporation of the </w:t>
      </w:r>
      <w:r w:rsidR="00317F4E">
        <w:rPr>
          <w:rFonts w:ascii="Arial" w:hAnsi="Arial" w:cs="Arial"/>
          <w:lang w:val="en-GB"/>
        </w:rPr>
        <w:t>Village of Westport</w:t>
      </w:r>
      <w:r w:rsidR="00B5761E" w:rsidRPr="006A00BD">
        <w:rPr>
          <w:rFonts w:ascii="Arial" w:hAnsi="Arial" w:cs="Arial"/>
          <w:lang w:val="en-GB"/>
        </w:rPr>
        <w:t xml:space="preserve"> </w:t>
      </w:r>
      <w:r w:rsidR="00321A0B" w:rsidRPr="006A00BD">
        <w:rPr>
          <w:rFonts w:ascii="Arial" w:hAnsi="Arial" w:cs="Arial"/>
          <w:lang w:val="en-GB"/>
        </w:rPr>
        <w:t>will hold a</w:t>
      </w:r>
      <w:r w:rsidR="00317F4E">
        <w:rPr>
          <w:rFonts w:ascii="Arial" w:hAnsi="Arial" w:cs="Arial"/>
          <w:lang w:val="en-GB"/>
        </w:rPr>
        <w:t xml:space="preserve">n </w:t>
      </w:r>
      <w:r w:rsidR="00317F4E" w:rsidRPr="00317F4E">
        <w:rPr>
          <w:rFonts w:ascii="Arial" w:hAnsi="Arial" w:cs="Arial"/>
          <w:u w:val="single"/>
          <w:lang w:val="en-GB"/>
        </w:rPr>
        <w:t>online</w:t>
      </w:r>
      <w:r w:rsidR="00321A0B" w:rsidRPr="006A00BD">
        <w:rPr>
          <w:rFonts w:ascii="Arial" w:hAnsi="Arial" w:cs="Arial"/>
          <w:lang w:val="en-GB"/>
        </w:rPr>
        <w:t xml:space="preserve"> </w:t>
      </w:r>
      <w:r w:rsidR="006A00BD">
        <w:rPr>
          <w:rFonts w:ascii="Arial" w:hAnsi="Arial" w:cs="Arial"/>
          <w:lang w:val="en-GB"/>
        </w:rPr>
        <w:t xml:space="preserve">special </w:t>
      </w:r>
      <w:r w:rsidR="007125EF">
        <w:rPr>
          <w:rFonts w:ascii="Arial" w:hAnsi="Arial" w:cs="Arial"/>
          <w:lang w:val="en-GB"/>
        </w:rPr>
        <w:t>P</w:t>
      </w:r>
      <w:r w:rsidR="00321A0B" w:rsidRPr="006A00BD">
        <w:rPr>
          <w:rFonts w:ascii="Arial" w:hAnsi="Arial" w:cs="Arial"/>
          <w:lang w:val="en-GB"/>
        </w:rPr>
        <w:t xml:space="preserve">ublic </w:t>
      </w:r>
      <w:r w:rsidR="007125EF">
        <w:rPr>
          <w:rFonts w:ascii="Arial" w:hAnsi="Arial" w:cs="Arial"/>
          <w:lang w:val="en-GB"/>
        </w:rPr>
        <w:t>M</w:t>
      </w:r>
      <w:r w:rsidR="00321A0B" w:rsidRPr="006A00BD">
        <w:rPr>
          <w:rFonts w:ascii="Arial" w:hAnsi="Arial" w:cs="Arial"/>
          <w:lang w:val="en-GB"/>
        </w:rPr>
        <w:t xml:space="preserve">eeting </w:t>
      </w:r>
      <w:r w:rsidR="00FC4E23" w:rsidRPr="00FC4E23">
        <w:rPr>
          <w:rFonts w:ascii="Arial" w:hAnsi="Arial" w:cs="Arial"/>
          <w:u w:val="single"/>
          <w:lang w:val="en-GB"/>
        </w:rPr>
        <w:t>via Zoom</w:t>
      </w:r>
      <w:r w:rsidR="00FC4E23">
        <w:rPr>
          <w:rFonts w:ascii="Arial" w:hAnsi="Arial" w:cs="Arial"/>
          <w:lang w:val="en-GB"/>
        </w:rPr>
        <w:t xml:space="preserve"> </w:t>
      </w:r>
      <w:r w:rsidR="00321A0B" w:rsidRPr="006A00BD">
        <w:rPr>
          <w:rFonts w:ascii="Arial" w:hAnsi="Arial" w:cs="Arial"/>
          <w:lang w:val="en-GB"/>
        </w:rPr>
        <w:t xml:space="preserve">at </w:t>
      </w:r>
      <w:r w:rsidR="00E220F8">
        <w:rPr>
          <w:rFonts w:ascii="Arial" w:hAnsi="Arial" w:cs="Arial"/>
          <w:b/>
          <w:bCs/>
          <w:lang w:val="en-GB"/>
        </w:rPr>
        <w:t>6</w:t>
      </w:r>
      <w:r w:rsidR="006A00BD" w:rsidRPr="00DF3D74">
        <w:rPr>
          <w:rFonts w:ascii="Arial" w:hAnsi="Arial" w:cs="Arial"/>
          <w:b/>
          <w:bCs/>
          <w:lang w:val="en-GB"/>
        </w:rPr>
        <w:t>:</w:t>
      </w:r>
      <w:r w:rsidR="006A00BD" w:rsidRPr="00DF3D74">
        <w:rPr>
          <w:rFonts w:ascii="Arial" w:hAnsi="Arial" w:cs="Arial"/>
          <w:b/>
          <w:lang w:val="en-GB"/>
        </w:rPr>
        <w:t>00</w:t>
      </w:r>
      <w:r w:rsidR="000E0E12" w:rsidRPr="006A00BD">
        <w:rPr>
          <w:rFonts w:ascii="Arial" w:hAnsi="Arial" w:cs="Arial"/>
          <w:b/>
          <w:color w:val="000000"/>
          <w:lang w:val="en-GB"/>
        </w:rPr>
        <w:t xml:space="preserve"> p.m</w:t>
      </w:r>
      <w:r w:rsidR="000E0E12" w:rsidRPr="006A00BD">
        <w:rPr>
          <w:rFonts w:ascii="Arial" w:hAnsi="Arial" w:cs="Arial"/>
          <w:color w:val="000000"/>
          <w:lang w:val="en-GB"/>
        </w:rPr>
        <w:t xml:space="preserve">. </w:t>
      </w:r>
      <w:r w:rsidR="000E0E12" w:rsidRPr="00007B51">
        <w:rPr>
          <w:rFonts w:ascii="Arial" w:hAnsi="Arial" w:cs="Arial"/>
          <w:color w:val="000000"/>
          <w:lang w:val="en-GB"/>
        </w:rPr>
        <w:t xml:space="preserve">on </w:t>
      </w:r>
      <w:r w:rsidR="00317F4E" w:rsidRPr="00007B51">
        <w:rPr>
          <w:rFonts w:ascii="Arial" w:hAnsi="Arial" w:cs="Arial"/>
          <w:b/>
          <w:color w:val="000000"/>
          <w:lang w:val="en-GB"/>
        </w:rPr>
        <w:t xml:space="preserve">March </w:t>
      </w:r>
      <w:r w:rsidR="009808BB" w:rsidRPr="00007B51">
        <w:rPr>
          <w:rFonts w:ascii="Arial" w:hAnsi="Arial" w:cs="Arial"/>
          <w:b/>
          <w:color w:val="000000"/>
          <w:lang w:val="en-GB"/>
        </w:rPr>
        <w:t>22</w:t>
      </w:r>
      <w:r w:rsidR="00317F4E" w:rsidRPr="00007B51">
        <w:rPr>
          <w:rFonts w:ascii="Arial" w:hAnsi="Arial" w:cs="Arial"/>
          <w:b/>
          <w:color w:val="000000"/>
          <w:lang w:val="en-GB"/>
        </w:rPr>
        <w:t xml:space="preserve">, </w:t>
      </w:r>
      <w:proofErr w:type="gramStart"/>
      <w:r w:rsidR="00317F4E" w:rsidRPr="00007B51">
        <w:rPr>
          <w:rFonts w:ascii="Arial" w:hAnsi="Arial" w:cs="Arial"/>
          <w:b/>
          <w:color w:val="000000"/>
          <w:lang w:val="en-GB"/>
        </w:rPr>
        <w:t>2022</w:t>
      </w:r>
      <w:proofErr w:type="gramEnd"/>
      <w:r w:rsidR="000E1F75">
        <w:rPr>
          <w:rFonts w:ascii="Arial" w:hAnsi="Arial" w:cs="Arial"/>
          <w:b/>
          <w:color w:val="000000"/>
          <w:lang w:val="en-GB"/>
        </w:rPr>
        <w:t xml:space="preserve"> </w:t>
      </w:r>
      <w:r w:rsidR="00777EFC">
        <w:rPr>
          <w:rFonts w:ascii="Arial" w:hAnsi="Arial" w:cs="Arial"/>
          <w:bCs/>
          <w:color w:val="000000"/>
          <w:lang w:val="en-GB"/>
        </w:rPr>
        <w:t xml:space="preserve">to introduce the Official Plan project and </w:t>
      </w:r>
      <w:r w:rsidR="0093268D">
        <w:rPr>
          <w:rFonts w:ascii="Arial" w:hAnsi="Arial" w:cs="Arial"/>
          <w:bCs/>
          <w:color w:val="000000"/>
          <w:lang w:val="en-GB"/>
        </w:rPr>
        <w:t xml:space="preserve">to </w:t>
      </w:r>
      <w:r w:rsidR="00777EFC">
        <w:rPr>
          <w:rFonts w:ascii="Arial" w:hAnsi="Arial" w:cs="Arial"/>
          <w:bCs/>
          <w:color w:val="000000"/>
          <w:lang w:val="en-GB"/>
        </w:rPr>
        <w:t>discuss the revisions that may be required.</w:t>
      </w:r>
      <w:r w:rsidR="00DA0F34">
        <w:rPr>
          <w:rFonts w:ascii="Arial" w:hAnsi="Arial" w:cs="Arial"/>
          <w:lang w:val="en-GB"/>
        </w:rPr>
        <w:t xml:space="preserve"> </w:t>
      </w:r>
      <w:r w:rsidR="00E220F8">
        <w:rPr>
          <w:rFonts w:ascii="Arial" w:hAnsi="Arial" w:cs="Arial"/>
          <w:lang w:val="en-GB"/>
        </w:rPr>
        <w:t>To register for the meeting, please contact the office for instructions.</w:t>
      </w:r>
    </w:p>
    <w:p w14:paraId="68F14B81" w14:textId="77777777" w:rsidR="00321A0B" w:rsidRPr="004D606A" w:rsidRDefault="0034652F">
      <w:pPr>
        <w:tabs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0"/>
          <w:tab w:val="left" w:pos="10170"/>
        </w:tabs>
        <w:ind w:left="-270" w:right="-270"/>
        <w:jc w:val="both"/>
        <w:rPr>
          <w:rFonts w:ascii="Arial" w:hAnsi="Arial" w:cs="Arial"/>
          <w:lang w:val="en-GB"/>
        </w:rPr>
      </w:pPr>
      <w:r w:rsidRPr="004D606A">
        <w:rPr>
          <w:rFonts w:ascii="Arial" w:hAnsi="Arial" w:cs="Arial"/>
          <w:lang w:val="en-GB"/>
        </w:rPr>
        <w:t xml:space="preserve"> </w:t>
      </w:r>
      <w:r w:rsidR="00EE357A" w:rsidRPr="004D606A">
        <w:rPr>
          <w:rFonts w:ascii="Arial" w:hAnsi="Arial" w:cs="Arial"/>
          <w:lang w:val="en-GB"/>
        </w:rPr>
        <w:t xml:space="preserve">  </w:t>
      </w:r>
    </w:p>
    <w:p w14:paraId="0BEA85AF" w14:textId="7F005E27" w:rsidR="00C8493C" w:rsidRPr="004D606A" w:rsidRDefault="0034652F">
      <w:pPr>
        <w:tabs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0"/>
          <w:tab w:val="left" w:pos="10170"/>
        </w:tabs>
        <w:ind w:left="-270" w:right="-270"/>
        <w:jc w:val="both"/>
        <w:rPr>
          <w:rFonts w:ascii="Arial" w:hAnsi="Arial" w:cs="Arial"/>
          <w:lang w:val="en-GB"/>
        </w:rPr>
      </w:pPr>
      <w:r w:rsidRPr="004D606A">
        <w:rPr>
          <w:rFonts w:ascii="Arial" w:hAnsi="Arial" w:cs="Arial"/>
          <w:b/>
          <w:lang w:val="en-GB"/>
        </w:rPr>
        <w:t>THE OFFICIAL PLAN</w:t>
      </w:r>
      <w:r w:rsidRPr="004D606A">
        <w:rPr>
          <w:rFonts w:ascii="Arial" w:hAnsi="Arial" w:cs="Arial"/>
          <w:lang w:val="en-GB"/>
        </w:rPr>
        <w:t xml:space="preserve"> for the </w:t>
      </w:r>
      <w:r w:rsidR="00317F4E">
        <w:rPr>
          <w:rFonts w:ascii="Arial" w:hAnsi="Arial" w:cs="Arial"/>
          <w:lang w:val="en-GB"/>
        </w:rPr>
        <w:t>Village of Westport</w:t>
      </w:r>
      <w:r w:rsidR="00643783" w:rsidRPr="004D606A">
        <w:rPr>
          <w:rFonts w:ascii="Arial" w:hAnsi="Arial" w:cs="Arial"/>
          <w:lang w:val="en-GB"/>
        </w:rPr>
        <w:t xml:space="preserve"> </w:t>
      </w:r>
      <w:r w:rsidR="00ED753C" w:rsidRPr="004D606A">
        <w:rPr>
          <w:rFonts w:ascii="Arial" w:hAnsi="Arial" w:cs="Arial"/>
          <w:lang w:val="en-GB"/>
        </w:rPr>
        <w:t>received f</w:t>
      </w:r>
      <w:r w:rsidR="00643783" w:rsidRPr="004D606A">
        <w:rPr>
          <w:rFonts w:ascii="Arial" w:hAnsi="Arial" w:cs="Arial"/>
          <w:lang w:val="en-GB"/>
        </w:rPr>
        <w:t>inal approval in 20</w:t>
      </w:r>
      <w:r w:rsidR="00317F4E">
        <w:rPr>
          <w:rFonts w:ascii="Arial" w:hAnsi="Arial" w:cs="Arial"/>
          <w:lang w:val="en-GB"/>
        </w:rPr>
        <w:t>06</w:t>
      </w:r>
      <w:r w:rsidR="00B5761E">
        <w:rPr>
          <w:rFonts w:ascii="Arial" w:hAnsi="Arial" w:cs="Arial"/>
          <w:lang w:val="en-GB"/>
        </w:rPr>
        <w:t xml:space="preserve"> by the Ministry of Municipal Affairs</w:t>
      </w:r>
      <w:r w:rsidR="00643783" w:rsidRPr="004D606A">
        <w:rPr>
          <w:rFonts w:ascii="Arial" w:hAnsi="Arial" w:cs="Arial"/>
          <w:lang w:val="en-GB"/>
        </w:rPr>
        <w:t>.</w:t>
      </w:r>
      <w:r w:rsidRPr="004D606A">
        <w:rPr>
          <w:rFonts w:ascii="Arial" w:hAnsi="Arial" w:cs="Arial"/>
          <w:lang w:val="en-GB"/>
        </w:rPr>
        <w:t xml:space="preserve"> Pursuant to Section 26 of the </w:t>
      </w:r>
      <w:r w:rsidRPr="004D606A">
        <w:rPr>
          <w:rFonts w:ascii="Arial" w:hAnsi="Arial" w:cs="Arial"/>
          <w:i/>
          <w:lang w:val="en-GB"/>
        </w:rPr>
        <w:t>Planning Act</w:t>
      </w:r>
      <w:r w:rsidRPr="004D606A">
        <w:rPr>
          <w:rFonts w:ascii="Arial" w:hAnsi="Arial" w:cs="Arial"/>
          <w:lang w:val="en-GB"/>
        </w:rPr>
        <w:t xml:space="preserve">, R.S.O., 1990, Chapter P.13, Council shall, not less than </w:t>
      </w:r>
      <w:r w:rsidR="004A04F8" w:rsidRPr="004D606A">
        <w:rPr>
          <w:rFonts w:ascii="Arial" w:hAnsi="Arial" w:cs="Arial"/>
          <w:lang w:val="en-GB"/>
        </w:rPr>
        <w:t>ten years after an Official Plan comes into effect,</w:t>
      </w:r>
      <w:r w:rsidRPr="004D606A">
        <w:rPr>
          <w:rFonts w:ascii="Arial" w:hAnsi="Arial" w:cs="Arial"/>
          <w:lang w:val="en-GB"/>
        </w:rPr>
        <w:t xml:space="preserve"> </w:t>
      </w:r>
      <w:r w:rsidR="003132CA" w:rsidRPr="004D606A">
        <w:rPr>
          <w:rFonts w:ascii="Arial" w:hAnsi="Arial" w:cs="Arial"/>
          <w:lang w:val="en-GB"/>
        </w:rPr>
        <w:t>revise the Plan to ensure that it</w:t>
      </w:r>
      <w:r w:rsidR="00223B2E" w:rsidRPr="004D606A">
        <w:rPr>
          <w:rFonts w:ascii="Arial" w:hAnsi="Arial" w:cs="Arial"/>
          <w:lang w:val="en-GB"/>
        </w:rPr>
        <w:t xml:space="preserve"> c</w:t>
      </w:r>
      <w:r w:rsidR="003132CA" w:rsidRPr="004D606A">
        <w:rPr>
          <w:rFonts w:ascii="Arial" w:hAnsi="Arial" w:cs="Arial"/>
          <w:lang w:val="en-GB"/>
        </w:rPr>
        <w:t>onforms to, or does not conflict with provincial plans</w:t>
      </w:r>
      <w:r w:rsidR="004A04F8" w:rsidRPr="004D606A">
        <w:rPr>
          <w:rFonts w:ascii="Arial" w:hAnsi="Arial" w:cs="Arial"/>
          <w:lang w:val="en-GB"/>
        </w:rPr>
        <w:t xml:space="preserve">; </w:t>
      </w:r>
      <w:r w:rsidR="003132CA" w:rsidRPr="004D606A">
        <w:rPr>
          <w:rFonts w:ascii="Arial" w:hAnsi="Arial" w:cs="Arial"/>
          <w:lang w:val="en-GB"/>
        </w:rPr>
        <w:t xml:space="preserve">has regard to </w:t>
      </w:r>
      <w:r w:rsidR="00C8493C" w:rsidRPr="004D606A">
        <w:rPr>
          <w:rFonts w:ascii="Arial" w:hAnsi="Arial" w:cs="Arial"/>
          <w:lang w:val="en-GB"/>
        </w:rPr>
        <w:t>matters of provincial interest</w:t>
      </w:r>
      <w:r w:rsidR="004A04F8" w:rsidRPr="004D606A">
        <w:rPr>
          <w:rFonts w:ascii="Arial" w:hAnsi="Arial" w:cs="Arial"/>
          <w:lang w:val="en-GB"/>
        </w:rPr>
        <w:t xml:space="preserve">; </w:t>
      </w:r>
      <w:r w:rsidR="00C8493C" w:rsidRPr="004D606A">
        <w:rPr>
          <w:rFonts w:ascii="Arial" w:hAnsi="Arial" w:cs="Arial"/>
          <w:lang w:val="en-GB"/>
        </w:rPr>
        <w:t>and is consistent with th</w:t>
      </w:r>
      <w:r w:rsidR="00643783" w:rsidRPr="004D606A">
        <w:rPr>
          <w:rFonts w:ascii="Arial" w:hAnsi="Arial" w:cs="Arial"/>
          <w:lang w:val="en-GB"/>
        </w:rPr>
        <w:t xml:space="preserve">e Provincial Policy Statement. </w:t>
      </w:r>
      <w:r w:rsidR="00C8493C" w:rsidRPr="004D606A">
        <w:rPr>
          <w:rFonts w:ascii="Arial" w:hAnsi="Arial" w:cs="Arial"/>
          <w:lang w:val="en-GB"/>
        </w:rPr>
        <w:t xml:space="preserve">This is also an opportunity to </w:t>
      </w:r>
      <w:r w:rsidR="004A04F8" w:rsidRPr="004D606A">
        <w:rPr>
          <w:rFonts w:ascii="Arial" w:hAnsi="Arial" w:cs="Arial"/>
          <w:lang w:val="en-GB"/>
        </w:rPr>
        <w:t>ensure the Plan</w:t>
      </w:r>
      <w:r w:rsidR="00223B2E" w:rsidRPr="004D606A">
        <w:rPr>
          <w:rFonts w:ascii="Arial" w:hAnsi="Arial" w:cs="Arial"/>
          <w:lang w:val="en-GB"/>
        </w:rPr>
        <w:t>’s</w:t>
      </w:r>
      <w:r w:rsidR="004A04F8" w:rsidRPr="004D606A">
        <w:rPr>
          <w:rFonts w:ascii="Arial" w:hAnsi="Arial" w:cs="Arial"/>
          <w:lang w:val="en-GB"/>
        </w:rPr>
        <w:t xml:space="preserve"> conformity to the </w:t>
      </w:r>
      <w:r w:rsidR="00317F4E">
        <w:rPr>
          <w:rFonts w:ascii="Arial" w:hAnsi="Arial" w:cs="Arial"/>
          <w:lang w:val="en-GB"/>
        </w:rPr>
        <w:t>United Counties of Leeds and Grenville’s</w:t>
      </w:r>
      <w:r w:rsidR="004A04F8" w:rsidRPr="004D606A">
        <w:rPr>
          <w:rFonts w:ascii="Arial" w:hAnsi="Arial" w:cs="Arial"/>
          <w:lang w:val="en-GB"/>
        </w:rPr>
        <w:t xml:space="preserve"> </w:t>
      </w:r>
      <w:r w:rsidR="00B5761E">
        <w:rPr>
          <w:rFonts w:ascii="Arial" w:hAnsi="Arial" w:cs="Arial"/>
          <w:lang w:val="en-GB"/>
        </w:rPr>
        <w:t xml:space="preserve">Official </w:t>
      </w:r>
      <w:r w:rsidR="004A04F8" w:rsidRPr="004D606A">
        <w:rPr>
          <w:rFonts w:ascii="Arial" w:hAnsi="Arial" w:cs="Arial"/>
          <w:lang w:val="en-GB"/>
        </w:rPr>
        <w:t xml:space="preserve">Plan and to </w:t>
      </w:r>
      <w:r w:rsidR="00C8493C" w:rsidRPr="004D606A">
        <w:rPr>
          <w:rFonts w:ascii="Arial" w:hAnsi="Arial" w:cs="Arial"/>
          <w:lang w:val="en-GB"/>
        </w:rPr>
        <w:t>address any planning matters of local interest.</w:t>
      </w:r>
    </w:p>
    <w:p w14:paraId="3F173AAE" w14:textId="77777777" w:rsidR="00C8493C" w:rsidRPr="004D606A" w:rsidRDefault="00C8493C">
      <w:pPr>
        <w:tabs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0"/>
          <w:tab w:val="left" w:pos="10170"/>
        </w:tabs>
        <w:ind w:left="-270" w:right="-270"/>
        <w:jc w:val="both"/>
        <w:rPr>
          <w:rFonts w:ascii="Arial" w:hAnsi="Arial" w:cs="Arial"/>
          <w:lang w:val="en-GB"/>
        </w:rPr>
      </w:pPr>
    </w:p>
    <w:p w14:paraId="7932F036" w14:textId="3D78FCEE" w:rsidR="005260B3" w:rsidRPr="004D606A" w:rsidRDefault="005260B3" w:rsidP="00297E84">
      <w:pPr>
        <w:tabs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0"/>
          <w:tab w:val="left" w:pos="10170"/>
        </w:tabs>
        <w:ind w:left="-270" w:right="-270"/>
        <w:jc w:val="both"/>
        <w:rPr>
          <w:rFonts w:ascii="Arial" w:hAnsi="Arial" w:cs="Arial"/>
          <w:lang w:val="en-GB"/>
        </w:rPr>
      </w:pPr>
      <w:r w:rsidRPr="004D606A">
        <w:rPr>
          <w:rFonts w:ascii="Arial" w:hAnsi="Arial" w:cs="Arial"/>
          <w:lang w:val="en-GB"/>
        </w:rPr>
        <w:t xml:space="preserve">The </w:t>
      </w:r>
      <w:r w:rsidR="00317F4E">
        <w:rPr>
          <w:rFonts w:ascii="Arial" w:hAnsi="Arial" w:cs="Arial"/>
          <w:lang w:val="en-GB"/>
        </w:rPr>
        <w:t>Village of Westport</w:t>
      </w:r>
      <w:r w:rsidR="00B5761E">
        <w:rPr>
          <w:rFonts w:ascii="Arial" w:hAnsi="Arial" w:cs="Arial"/>
          <w:lang w:val="en-GB"/>
        </w:rPr>
        <w:t xml:space="preserve"> </w:t>
      </w:r>
      <w:r w:rsidRPr="004D606A">
        <w:rPr>
          <w:rFonts w:ascii="Arial" w:hAnsi="Arial" w:cs="Arial"/>
          <w:lang w:val="en-GB"/>
        </w:rPr>
        <w:t xml:space="preserve">invites you to attend a Special Meeting of Council, which is open to the public, to receive comments, ideas, and input regarding any revisions to the </w:t>
      </w:r>
      <w:r w:rsidR="00317F4E">
        <w:rPr>
          <w:rFonts w:ascii="Arial" w:hAnsi="Arial" w:cs="Arial"/>
          <w:lang w:val="en-GB"/>
        </w:rPr>
        <w:t>Village</w:t>
      </w:r>
      <w:r w:rsidRPr="004D606A">
        <w:rPr>
          <w:rFonts w:ascii="Arial" w:hAnsi="Arial" w:cs="Arial"/>
          <w:lang w:val="en-GB"/>
        </w:rPr>
        <w:t>’s Official Plan that may be required.</w:t>
      </w:r>
      <w:r w:rsidR="00DA0F34">
        <w:rPr>
          <w:rFonts w:ascii="Arial" w:hAnsi="Arial" w:cs="Arial"/>
          <w:lang w:val="en-GB"/>
        </w:rPr>
        <w:t xml:space="preserve"> </w:t>
      </w:r>
      <w:r w:rsidR="00DA0F34" w:rsidRPr="00DA0F34">
        <w:rPr>
          <w:rFonts w:ascii="Arial" w:hAnsi="Arial" w:cs="Arial"/>
          <w:lang w:val="en-GB"/>
        </w:rPr>
        <w:t xml:space="preserve">This </w:t>
      </w:r>
      <w:r w:rsidR="00297E84">
        <w:rPr>
          <w:rFonts w:ascii="Arial" w:hAnsi="Arial" w:cs="Arial"/>
          <w:lang w:val="en-GB"/>
        </w:rPr>
        <w:t>Special M</w:t>
      </w:r>
      <w:r w:rsidR="00DA0F34" w:rsidRPr="00DA0F34">
        <w:rPr>
          <w:rFonts w:ascii="Arial" w:hAnsi="Arial" w:cs="Arial"/>
          <w:lang w:val="en-GB"/>
        </w:rPr>
        <w:t xml:space="preserve">eeting </w:t>
      </w:r>
      <w:r w:rsidR="00297E84">
        <w:rPr>
          <w:rFonts w:ascii="Arial" w:hAnsi="Arial" w:cs="Arial"/>
          <w:lang w:val="en-GB"/>
        </w:rPr>
        <w:t>will</w:t>
      </w:r>
      <w:r w:rsidR="00DA0F34" w:rsidRPr="00DA0F34">
        <w:rPr>
          <w:rFonts w:ascii="Arial" w:hAnsi="Arial" w:cs="Arial"/>
          <w:lang w:val="en-GB"/>
        </w:rPr>
        <w:t xml:space="preserve"> be held remotely as per by-law 2021-20</w:t>
      </w:r>
      <w:r w:rsidR="00DA0F34">
        <w:rPr>
          <w:rFonts w:ascii="Arial" w:hAnsi="Arial" w:cs="Arial"/>
          <w:lang w:val="en-GB"/>
        </w:rPr>
        <w:t xml:space="preserve">. </w:t>
      </w:r>
      <w:r w:rsidR="00297E84" w:rsidRPr="00297E84">
        <w:rPr>
          <w:rFonts w:ascii="Arial" w:hAnsi="Arial" w:cs="Arial"/>
          <w:lang w:val="en-GB"/>
        </w:rPr>
        <w:t xml:space="preserve">This meeting will </w:t>
      </w:r>
      <w:r w:rsidR="00297E84">
        <w:rPr>
          <w:rFonts w:ascii="Arial" w:hAnsi="Arial" w:cs="Arial"/>
          <w:lang w:val="en-GB"/>
        </w:rPr>
        <w:t xml:space="preserve">also </w:t>
      </w:r>
      <w:r w:rsidR="00297E84" w:rsidRPr="00297E84">
        <w:rPr>
          <w:rFonts w:ascii="Arial" w:hAnsi="Arial" w:cs="Arial"/>
          <w:lang w:val="en-GB"/>
        </w:rPr>
        <w:t>be livestreamed on the Village of Westport YouTube channel.</w:t>
      </w:r>
      <w:r w:rsidR="00297E84">
        <w:rPr>
          <w:rFonts w:ascii="Arial" w:hAnsi="Arial" w:cs="Arial"/>
          <w:lang w:val="en-GB"/>
        </w:rPr>
        <w:t xml:space="preserve"> </w:t>
      </w:r>
      <w:r w:rsidR="00DA0F34">
        <w:rPr>
          <w:rFonts w:ascii="Arial" w:hAnsi="Arial" w:cs="Arial"/>
          <w:lang w:val="en-GB"/>
        </w:rPr>
        <w:t xml:space="preserve">Individuals wishing to </w:t>
      </w:r>
      <w:r w:rsidR="00297E84">
        <w:rPr>
          <w:rFonts w:ascii="Arial" w:hAnsi="Arial" w:cs="Arial"/>
          <w:lang w:val="en-GB"/>
        </w:rPr>
        <w:t xml:space="preserve">participate or attend </w:t>
      </w:r>
      <w:r w:rsidR="00DA0F34">
        <w:rPr>
          <w:rFonts w:ascii="Arial" w:hAnsi="Arial" w:cs="Arial"/>
          <w:lang w:val="en-GB"/>
        </w:rPr>
        <w:t xml:space="preserve">this meeting </w:t>
      </w:r>
      <w:r w:rsidR="00297E84" w:rsidRPr="00297E84">
        <w:rPr>
          <w:rFonts w:ascii="Arial" w:hAnsi="Arial" w:cs="Arial"/>
          <w:u w:val="single"/>
          <w:lang w:val="en-GB"/>
        </w:rPr>
        <w:t xml:space="preserve">must register </w:t>
      </w:r>
      <w:r w:rsidR="00297E84">
        <w:rPr>
          <w:rFonts w:ascii="Arial" w:hAnsi="Arial" w:cs="Arial"/>
          <w:lang w:val="en-GB"/>
        </w:rPr>
        <w:t xml:space="preserve">by contacting the Clerk’s office at the address provided below. </w:t>
      </w:r>
    </w:p>
    <w:p w14:paraId="32364101" w14:textId="77777777" w:rsidR="005260B3" w:rsidRPr="004D606A" w:rsidRDefault="005260B3">
      <w:pPr>
        <w:pStyle w:val="a"/>
        <w:tabs>
          <w:tab w:val="left" w:pos="-2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0"/>
          <w:tab w:val="left" w:pos="10170"/>
        </w:tabs>
        <w:ind w:left="-270" w:right="-270" w:firstLine="0"/>
        <w:jc w:val="both"/>
        <w:rPr>
          <w:rFonts w:ascii="Arial" w:hAnsi="Arial" w:cs="Arial"/>
          <w:lang w:val="en-GB"/>
        </w:rPr>
      </w:pPr>
    </w:p>
    <w:p w14:paraId="666880BA" w14:textId="658BFFF7" w:rsidR="00EE357A" w:rsidRDefault="00EE357A">
      <w:pPr>
        <w:pStyle w:val="a"/>
        <w:tabs>
          <w:tab w:val="left" w:pos="-2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0"/>
          <w:tab w:val="left" w:pos="10170"/>
        </w:tabs>
        <w:ind w:left="-270" w:right="-270" w:firstLine="0"/>
        <w:jc w:val="both"/>
        <w:rPr>
          <w:rFonts w:ascii="Arial" w:hAnsi="Arial" w:cs="Arial"/>
          <w:lang w:val="en-GB"/>
        </w:rPr>
      </w:pPr>
      <w:r w:rsidRPr="004D606A">
        <w:rPr>
          <w:rFonts w:ascii="Arial" w:hAnsi="Arial" w:cs="Arial"/>
          <w:lang w:val="en-GB"/>
        </w:rPr>
        <w:t>The</w:t>
      </w:r>
      <w:r w:rsidR="00AD6B37" w:rsidRPr="004D606A">
        <w:rPr>
          <w:rFonts w:ascii="Arial" w:hAnsi="Arial" w:cs="Arial"/>
          <w:lang w:val="en-GB"/>
        </w:rPr>
        <w:t xml:space="preserve"> </w:t>
      </w:r>
      <w:r w:rsidR="00317F4E">
        <w:rPr>
          <w:rFonts w:ascii="Arial" w:hAnsi="Arial" w:cs="Arial"/>
          <w:lang w:val="en-GB"/>
        </w:rPr>
        <w:t>Village</w:t>
      </w:r>
      <w:r w:rsidR="00AD6B37" w:rsidRPr="004D606A">
        <w:rPr>
          <w:rFonts w:ascii="Arial" w:hAnsi="Arial" w:cs="Arial"/>
          <w:lang w:val="en-GB"/>
        </w:rPr>
        <w:t xml:space="preserve">’s </w:t>
      </w:r>
      <w:r w:rsidR="004A04F8" w:rsidRPr="004D606A">
        <w:rPr>
          <w:rFonts w:ascii="Arial" w:hAnsi="Arial" w:cs="Arial"/>
          <w:lang w:val="en-GB"/>
        </w:rPr>
        <w:t>Staff and</w:t>
      </w:r>
      <w:r w:rsidR="00317F4E">
        <w:rPr>
          <w:rFonts w:ascii="Arial" w:hAnsi="Arial" w:cs="Arial"/>
          <w:lang w:val="en-GB"/>
        </w:rPr>
        <w:t xml:space="preserve"> Planning</w:t>
      </w:r>
      <w:r w:rsidR="004A04F8" w:rsidRPr="004D606A">
        <w:rPr>
          <w:rFonts w:ascii="Arial" w:hAnsi="Arial" w:cs="Arial"/>
          <w:lang w:val="en-GB"/>
        </w:rPr>
        <w:t xml:space="preserve"> </w:t>
      </w:r>
      <w:r w:rsidRPr="004D606A">
        <w:rPr>
          <w:rFonts w:ascii="Arial" w:hAnsi="Arial" w:cs="Arial"/>
          <w:lang w:val="en-GB"/>
        </w:rPr>
        <w:t xml:space="preserve">Consultant will </w:t>
      </w:r>
      <w:proofErr w:type="gramStart"/>
      <w:r w:rsidRPr="004D606A">
        <w:rPr>
          <w:rFonts w:ascii="Arial" w:hAnsi="Arial" w:cs="Arial"/>
          <w:lang w:val="en-GB"/>
        </w:rPr>
        <w:t>be in attendance at</w:t>
      </w:r>
      <w:proofErr w:type="gramEnd"/>
      <w:r w:rsidRPr="004D606A">
        <w:rPr>
          <w:rFonts w:ascii="Arial" w:hAnsi="Arial" w:cs="Arial"/>
          <w:lang w:val="en-GB"/>
        </w:rPr>
        <w:t xml:space="preserve"> the meeting to provide members of the public with information on the Official Plan review process and to answer questions.</w:t>
      </w:r>
    </w:p>
    <w:p w14:paraId="46E787D6" w14:textId="3B53062B" w:rsidR="00297E84" w:rsidRDefault="00297E84">
      <w:pPr>
        <w:pStyle w:val="a"/>
        <w:tabs>
          <w:tab w:val="left" w:pos="-2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0"/>
          <w:tab w:val="left" w:pos="10170"/>
        </w:tabs>
        <w:ind w:left="-270" w:right="-270" w:firstLine="0"/>
        <w:jc w:val="both"/>
        <w:rPr>
          <w:rFonts w:ascii="Arial" w:hAnsi="Arial" w:cs="Arial"/>
          <w:lang w:val="en-GB"/>
        </w:rPr>
      </w:pPr>
    </w:p>
    <w:p w14:paraId="6D217B49" w14:textId="0DD07872" w:rsidR="00731065" w:rsidRDefault="00297E84">
      <w:pPr>
        <w:pStyle w:val="a"/>
        <w:tabs>
          <w:tab w:val="left" w:pos="-2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0"/>
          <w:tab w:val="left" w:pos="10170"/>
        </w:tabs>
        <w:ind w:left="-270" w:right="-270" w:firstLine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Village has also prepared an Official Plan </w:t>
      </w:r>
      <w:r w:rsidR="00143401">
        <w:rPr>
          <w:rFonts w:ascii="Arial" w:hAnsi="Arial" w:cs="Arial"/>
          <w:lang w:val="en-GB"/>
        </w:rPr>
        <w:t xml:space="preserve">Review </w:t>
      </w:r>
      <w:r w:rsidR="00CE40C8">
        <w:rPr>
          <w:rFonts w:ascii="Arial" w:hAnsi="Arial" w:cs="Arial"/>
          <w:lang w:val="en-GB"/>
        </w:rPr>
        <w:t xml:space="preserve">Resident </w:t>
      </w:r>
      <w:r>
        <w:rPr>
          <w:rFonts w:ascii="Arial" w:hAnsi="Arial" w:cs="Arial"/>
          <w:lang w:val="en-GB"/>
        </w:rPr>
        <w:t>Survey to obtain feedback from the public and community stakeholders</w:t>
      </w:r>
      <w:r w:rsidR="00CE12F4">
        <w:rPr>
          <w:rFonts w:ascii="Arial" w:hAnsi="Arial" w:cs="Arial"/>
          <w:lang w:val="en-GB"/>
        </w:rPr>
        <w:t xml:space="preserve"> to</w:t>
      </w:r>
      <w:r>
        <w:rPr>
          <w:rFonts w:ascii="Arial" w:hAnsi="Arial" w:cs="Arial"/>
          <w:lang w:val="en-GB"/>
        </w:rPr>
        <w:t xml:space="preserve"> help </w:t>
      </w:r>
      <w:r w:rsidR="00EE60FB">
        <w:rPr>
          <w:rFonts w:ascii="Arial" w:hAnsi="Arial" w:cs="Arial"/>
          <w:lang w:val="en-GB"/>
        </w:rPr>
        <w:t>inform</w:t>
      </w:r>
      <w:r>
        <w:rPr>
          <w:rFonts w:ascii="Arial" w:hAnsi="Arial" w:cs="Arial"/>
          <w:lang w:val="en-GB"/>
        </w:rPr>
        <w:t xml:space="preserve"> policy direction</w:t>
      </w:r>
      <w:r w:rsidR="00EE60FB">
        <w:rPr>
          <w:rFonts w:ascii="Arial" w:hAnsi="Arial" w:cs="Arial"/>
          <w:lang w:val="en-GB"/>
        </w:rPr>
        <w:t>s</w:t>
      </w:r>
      <w:r w:rsidR="00CE12F4">
        <w:rPr>
          <w:rFonts w:ascii="Arial" w:hAnsi="Arial" w:cs="Arial"/>
          <w:lang w:val="en-GB"/>
        </w:rPr>
        <w:t xml:space="preserve"> and areas of </w:t>
      </w:r>
      <w:r w:rsidR="00CE12F4" w:rsidRPr="007555E7">
        <w:rPr>
          <w:rFonts w:ascii="Arial" w:hAnsi="Arial" w:cs="Arial"/>
          <w:lang w:val="en-GB"/>
        </w:rPr>
        <w:t>interest</w:t>
      </w:r>
      <w:r w:rsidR="000E1F75" w:rsidRPr="007555E7">
        <w:rPr>
          <w:rFonts w:ascii="Arial" w:hAnsi="Arial" w:cs="Arial"/>
          <w:lang w:val="en-GB"/>
        </w:rPr>
        <w:t xml:space="preserve">. </w:t>
      </w:r>
      <w:r w:rsidR="000E1F75" w:rsidRPr="006B519D">
        <w:rPr>
          <w:rFonts w:ascii="Arial" w:hAnsi="Arial" w:cs="Arial"/>
          <w:u w:val="single"/>
          <w:lang w:val="en-GB"/>
        </w:rPr>
        <w:t xml:space="preserve">A copy of the Survey </w:t>
      </w:r>
      <w:r w:rsidR="00DF3D74" w:rsidRPr="006B519D">
        <w:rPr>
          <w:rFonts w:ascii="Arial" w:hAnsi="Arial" w:cs="Arial"/>
          <w:u w:val="single"/>
          <w:lang w:val="en-GB"/>
        </w:rPr>
        <w:t xml:space="preserve">will </w:t>
      </w:r>
      <w:r w:rsidR="006B519D" w:rsidRPr="006B519D">
        <w:rPr>
          <w:rFonts w:ascii="Arial" w:hAnsi="Arial" w:cs="Arial"/>
          <w:u w:val="single"/>
          <w:lang w:val="en-GB"/>
        </w:rPr>
        <w:t>be</w:t>
      </w:r>
      <w:r w:rsidR="007555E7" w:rsidRPr="006B519D">
        <w:rPr>
          <w:rFonts w:ascii="Arial" w:hAnsi="Arial" w:cs="Arial"/>
          <w:u w:val="single"/>
          <w:lang w:val="en-GB"/>
        </w:rPr>
        <w:t xml:space="preserve"> made</w:t>
      </w:r>
      <w:r w:rsidR="00DF3D74" w:rsidRPr="006B519D">
        <w:rPr>
          <w:rFonts w:ascii="Arial" w:hAnsi="Arial" w:cs="Arial"/>
          <w:u w:val="single"/>
          <w:lang w:val="en-GB"/>
        </w:rPr>
        <w:t xml:space="preserve"> available </w:t>
      </w:r>
      <w:r w:rsidR="000E1F75" w:rsidRPr="006B519D">
        <w:rPr>
          <w:rFonts w:ascii="Arial" w:hAnsi="Arial" w:cs="Arial"/>
          <w:u w:val="single"/>
          <w:lang w:val="en-GB"/>
        </w:rPr>
        <w:t>on the Village’s website</w:t>
      </w:r>
      <w:r w:rsidR="00300EB2" w:rsidRPr="006B519D">
        <w:rPr>
          <w:rFonts w:ascii="Arial" w:hAnsi="Arial" w:cs="Arial"/>
          <w:u w:val="single"/>
          <w:lang w:val="en-GB"/>
        </w:rPr>
        <w:t>.</w:t>
      </w:r>
      <w:r w:rsidR="00300EB2">
        <w:rPr>
          <w:rFonts w:ascii="Arial" w:hAnsi="Arial" w:cs="Arial"/>
          <w:lang w:val="en-GB"/>
        </w:rPr>
        <w:t xml:space="preserve">  </w:t>
      </w:r>
      <w:r w:rsidR="000E1F75">
        <w:rPr>
          <w:rFonts w:ascii="Arial" w:hAnsi="Arial" w:cs="Arial"/>
          <w:lang w:val="en-GB"/>
        </w:rPr>
        <w:t xml:space="preserve">Individuals are encouraged to complete the survey and return a copy </w:t>
      </w:r>
      <w:r w:rsidR="00EE60FB">
        <w:rPr>
          <w:rFonts w:ascii="Arial" w:hAnsi="Arial" w:cs="Arial"/>
          <w:lang w:val="en-GB"/>
        </w:rPr>
        <w:t>to</w:t>
      </w:r>
      <w:r w:rsidR="000E1F75">
        <w:rPr>
          <w:rFonts w:ascii="Arial" w:hAnsi="Arial" w:cs="Arial"/>
          <w:lang w:val="en-GB"/>
        </w:rPr>
        <w:t xml:space="preserve"> the Clerk’s office at the address provided </w:t>
      </w:r>
      <w:r w:rsidR="00EE60FB">
        <w:rPr>
          <w:rFonts w:ascii="Arial" w:hAnsi="Arial" w:cs="Arial"/>
          <w:lang w:val="en-GB"/>
        </w:rPr>
        <w:t>below</w:t>
      </w:r>
      <w:r w:rsidR="000E1F75">
        <w:rPr>
          <w:rFonts w:ascii="Arial" w:hAnsi="Arial" w:cs="Arial"/>
          <w:lang w:val="en-GB"/>
        </w:rPr>
        <w:t xml:space="preserve"> </w:t>
      </w:r>
      <w:r w:rsidR="000E1F75" w:rsidRPr="009808BB">
        <w:rPr>
          <w:rFonts w:ascii="Arial" w:hAnsi="Arial" w:cs="Arial"/>
          <w:lang w:val="en-GB"/>
        </w:rPr>
        <w:t xml:space="preserve">by March </w:t>
      </w:r>
      <w:r w:rsidR="00DF3D74" w:rsidRPr="009808BB">
        <w:rPr>
          <w:rFonts w:ascii="Arial" w:hAnsi="Arial" w:cs="Arial"/>
          <w:lang w:val="en-GB"/>
        </w:rPr>
        <w:t>25</w:t>
      </w:r>
      <w:r w:rsidR="000E1F75" w:rsidRPr="009808BB">
        <w:rPr>
          <w:rFonts w:ascii="Arial" w:hAnsi="Arial" w:cs="Arial"/>
          <w:lang w:val="en-GB"/>
        </w:rPr>
        <w:t>, 2022</w:t>
      </w:r>
      <w:r w:rsidR="000E1F75">
        <w:rPr>
          <w:rFonts w:ascii="Arial" w:hAnsi="Arial" w:cs="Arial"/>
          <w:lang w:val="en-GB"/>
        </w:rPr>
        <w:t xml:space="preserve">. </w:t>
      </w:r>
    </w:p>
    <w:p w14:paraId="2A152AAA" w14:textId="77777777" w:rsidR="00731065" w:rsidRDefault="00731065">
      <w:pPr>
        <w:pStyle w:val="a"/>
        <w:tabs>
          <w:tab w:val="left" w:pos="-2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0"/>
          <w:tab w:val="left" w:pos="10170"/>
        </w:tabs>
        <w:ind w:left="-270" w:right="-270" w:firstLine="0"/>
        <w:jc w:val="both"/>
        <w:rPr>
          <w:rFonts w:ascii="Arial" w:hAnsi="Arial" w:cs="Arial"/>
          <w:lang w:val="en-GB"/>
        </w:rPr>
      </w:pPr>
    </w:p>
    <w:p w14:paraId="7B2068E6" w14:textId="4796EAD0" w:rsidR="00297E84" w:rsidRPr="004D606A" w:rsidRDefault="00731065" w:rsidP="00731065">
      <w:pPr>
        <w:pStyle w:val="a"/>
        <w:tabs>
          <w:tab w:val="left" w:pos="-2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0"/>
          <w:tab w:val="left" w:pos="10170"/>
        </w:tabs>
        <w:ind w:left="-270" w:right="-27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bookmarkStart w:id="0" w:name="_Hlk95115142"/>
      <w:r w:rsidR="000E1F75">
        <w:rPr>
          <w:rFonts w:ascii="Arial" w:hAnsi="Arial" w:cs="Arial"/>
          <w:lang w:val="en-GB"/>
        </w:rPr>
        <w:t xml:space="preserve">The public will have an opportunity to participate </w:t>
      </w:r>
      <w:r>
        <w:rPr>
          <w:rFonts w:ascii="Arial" w:hAnsi="Arial" w:cs="Arial"/>
          <w:lang w:val="en-GB"/>
        </w:rPr>
        <w:t xml:space="preserve">throughout the Official Plan Review process. </w:t>
      </w:r>
      <w:bookmarkStart w:id="1" w:name="_Hlk95115291"/>
      <w:r w:rsidRPr="00731065">
        <w:rPr>
          <w:rFonts w:ascii="Arial" w:hAnsi="Arial" w:cs="Arial"/>
          <w:lang w:val="en-GB"/>
        </w:rPr>
        <w:t xml:space="preserve">If you wish to receive notification of future public consultation events and other matters related to the Official Plan Review, please </w:t>
      </w:r>
      <w:r w:rsidR="00DF3D74">
        <w:rPr>
          <w:rFonts w:ascii="Arial" w:hAnsi="Arial" w:cs="Arial"/>
          <w:lang w:val="en-GB"/>
        </w:rPr>
        <w:t xml:space="preserve">contact the </w:t>
      </w:r>
      <w:r>
        <w:rPr>
          <w:rFonts w:ascii="Arial" w:hAnsi="Arial" w:cs="Arial"/>
          <w:lang w:val="en-GB"/>
        </w:rPr>
        <w:t>Village Clerk</w:t>
      </w:r>
      <w:r w:rsidR="00DF3D74">
        <w:rPr>
          <w:rFonts w:ascii="Arial" w:hAnsi="Arial" w:cs="Arial"/>
          <w:lang w:val="en-GB"/>
        </w:rPr>
        <w:t xml:space="preserve"> at the address below and</w:t>
      </w:r>
      <w:r>
        <w:rPr>
          <w:rFonts w:ascii="Arial" w:hAnsi="Arial" w:cs="Arial"/>
          <w:lang w:val="en-GB"/>
        </w:rPr>
        <w:t xml:space="preserve"> </w:t>
      </w:r>
      <w:r w:rsidRPr="00731065">
        <w:rPr>
          <w:rFonts w:ascii="Arial" w:hAnsi="Arial" w:cs="Arial"/>
          <w:lang w:val="en-GB"/>
        </w:rPr>
        <w:t>request to be added to the project mailing list.</w:t>
      </w:r>
      <w:bookmarkEnd w:id="1"/>
    </w:p>
    <w:bookmarkEnd w:id="0"/>
    <w:p w14:paraId="521F56B5" w14:textId="77777777" w:rsidR="000E0E12" w:rsidRPr="004D606A" w:rsidRDefault="000E0E12" w:rsidP="000E0E12">
      <w:pPr>
        <w:pStyle w:val="a"/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630"/>
          <w:tab w:val="left" w:pos="10170"/>
        </w:tabs>
        <w:ind w:left="0" w:right="-270" w:firstLine="0"/>
        <w:jc w:val="both"/>
        <w:rPr>
          <w:rFonts w:ascii="Arial" w:hAnsi="Arial" w:cs="Arial"/>
          <w:lang w:val="en-GB"/>
        </w:rPr>
      </w:pPr>
    </w:p>
    <w:p w14:paraId="174E3041" w14:textId="7905AB6D" w:rsidR="00321A0B" w:rsidRPr="006A00BD" w:rsidRDefault="00321A0B">
      <w:pPr>
        <w:tabs>
          <w:tab w:val="left" w:pos="-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0"/>
          <w:tab w:val="left" w:pos="9900"/>
        </w:tabs>
        <w:ind w:left="-270" w:right="-270"/>
        <w:jc w:val="both"/>
        <w:rPr>
          <w:rFonts w:ascii="Arial" w:hAnsi="Arial" w:cs="Arial"/>
          <w:lang w:val="en-GB"/>
        </w:rPr>
      </w:pPr>
      <w:r w:rsidRPr="004D606A">
        <w:rPr>
          <w:rFonts w:ascii="Arial" w:hAnsi="Arial" w:cs="Arial"/>
          <w:b/>
          <w:lang w:val="en-GB"/>
        </w:rPr>
        <w:t>ANY PERSON</w:t>
      </w:r>
      <w:r w:rsidRPr="004D606A">
        <w:rPr>
          <w:rFonts w:ascii="Arial" w:hAnsi="Arial" w:cs="Arial"/>
          <w:lang w:val="en-GB"/>
        </w:rPr>
        <w:t xml:space="preserve"> may attend the </w:t>
      </w:r>
      <w:r w:rsidR="00297E84" w:rsidRPr="00297E84">
        <w:rPr>
          <w:rFonts w:ascii="Arial" w:hAnsi="Arial" w:cs="Arial"/>
          <w:u w:val="single"/>
          <w:lang w:val="en-GB"/>
        </w:rPr>
        <w:t>online</w:t>
      </w:r>
      <w:r w:rsidR="00297E84">
        <w:rPr>
          <w:rFonts w:ascii="Arial" w:hAnsi="Arial" w:cs="Arial"/>
          <w:lang w:val="en-GB"/>
        </w:rPr>
        <w:t xml:space="preserve"> </w:t>
      </w:r>
      <w:r w:rsidR="00430B92">
        <w:rPr>
          <w:rFonts w:ascii="Arial" w:hAnsi="Arial" w:cs="Arial"/>
          <w:lang w:val="en-GB"/>
        </w:rPr>
        <w:t xml:space="preserve">special </w:t>
      </w:r>
      <w:r w:rsidRPr="004D606A">
        <w:rPr>
          <w:rFonts w:ascii="Arial" w:hAnsi="Arial" w:cs="Arial"/>
          <w:lang w:val="en-GB"/>
        </w:rPr>
        <w:t>public meeting and</w:t>
      </w:r>
      <w:r w:rsidR="0034652F" w:rsidRPr="004D606A">
        <w:rPr>
          <w:rFonts w:ascii="Arial" w:hAnsi="Arial" w:cs="Arial"/>
          <w:lang w:val="en-GB"/>
        </w:rPr>
        <w:t xml:space="preserve"> comment upon the need to undertake a </w:t>
      </w:r>
      <w:r w:rsidR="00643783" w:rsidRPr="004D606A">
        <w:rPr>
          <w:rFonts w:ascii="Arial" w:hAnsi="Arial" w:cs="Arial"/>
          <w:lang w:val="en-GB"/>
        </w:rPr>
        <w:t>revision to the Official Plan.</w:t>
      </w:r>
      <w:r w:rsidRPr="004D606A">
        <w:rPr>
          <w:rFonts w:ascii="Arial" w:hAnsi="Arial" w:cs="Arial"/>
          <w:lang w:val="en-GB"/>
        </w:rPr>
        <w:t xml:space="preserve"> </w:t>
      </w:r>
      <w:proofErr w:type="gramStart"/>
      <w:r w:rsidRPr="004D606A">
        <w:rPr>
          <w:rFonts w:ascii="Arial" w:hAnsi="Arial" w:cs="Arial"/>
          <w:lang w:val="en-GB"/>
        </w:rPr>
        <w:t>In the event that</w:t>
      </w:r>
      <w:proofErr w:type="gramEnd"/>
      <w:r w:rsidRPr="004D606A">
        <w:rPr>
          <w:rFonts w:ascii="Arial" w:hAnsi="Arial" w:cs="Arial"/>
          <w:lang w:val="en-GB"/>
        </w:rPr>
        <w:t xml:space="preserve"> you are unable to attend the meeting but wish to </w:t>
      </w:r>
      <w:r w:rsidRPr="006A00BD">
        <w:rPr>
          <w:rFonts w:ascii="Arial" w:hAnsi="Arial" w:cs="Arial"/>
          <w:lang w:val="en-GB"/>
        </w:rPr>
        <w:t xml:space="preserve">submit written comments, please attempt to ensure that your comments are delivered to the </w:t>
      </w:r>
      <w:r w:rsidR="00EA3317">
        <w:rPr>
          <w:rFonts w:ascii="Arial" w:hAnsi="Arial" w:cs="Arial"/>
          <w:lang w:val="en-GB"/>
        </w:rPr>
        <w:t>Clerk</w:t>
      </w:r>
      <w:r w:rsidR="00461227" w:rsidRPr="006A00BD">
        <w:rPr>
          <w:rFonts w:ascii="Arial" w:hAnsi="Arial" w:cs="Arial"/>
          <w:lang w:val="en-GB"/>
        </w:rPr>
        <w:t>’s</w:t>
      </w:r>
      <w:r w:rsidRPr="006A00BD">
        <w:rPr>
          <w:rFonts w:ascii="Arial" w:hAnsi="Arial" w:cs="Arial"/>
          <w:lang w:val="en-GB"/>
        </w:rPr>
        <w:t xml:space="preserve"> office </w:t>
      </w:r>
      <w:r w:rsidR="0034652F" w:rsidRPr="006A00BD">
        <w:rPr>
          <w:rFonts w:ascii="Arial" w:hAnsi="Arial" w:cs="Arial"/>
          <w:lang w:val="en-GB"/>
        </w:rPr>
        <w:t xml:space="preserve">prior to the day of the meeting. </w:t>
      </w:r>
    </w:p>
    <w:p w14:paraId="2D9DE091" w14:textId="77777777" w:rsidR="00321A0B" w:rsidRPr="006A00BD" w:rsidRDefault="00321A0B">
      <w:pPr>
        <w:tabs>
          <w:tab w:val="left" w:pos="-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0"/>
          <w:tab w:val="left" w:pos="9900"/>
        </w:tabs>
        <w:ind w:left="-270" w:right="-270"/>
        <w:jc w:val="both"/>
        <w:rPr>
          <w:rFonts w:ascii="Arial" w:hAnsi="Arial" w:cs="Arial"/>
          <w:lang w:val="en-GB"/>
        </w:rPr>
      </w:pPr>
    </w:p>
    <w:p w14:paraId="1CBCE1EF" w14:textId="210BA1D2" w:rsidR="00321A0B" w:rsidRPr="006A00BD" w:rsidRDefault="00321A0B">
      <w:pPr>
        <w:tabs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0"/>
          <w:tab w:val="left" w:pos="10170"/>
        </w:tabs>
        <w:ind w:left="-270" w:right="-270"/>
        <w:jc w:val="both"/>
        <w:rPr>
          <w:rFonts w:ascii="Arial" w:hAnsi="Arial" w:cs="Arial"/>
          <w:lang w:val="en-GB"/>
        </w:rPr>
      </w:pPr>
      <w:r w:rsidRPr="006A00BD">
        <w:rPr>
          <w:rFonts w:ascii="Arial" w:hAnsi="Arial" w:cs="Arial"/>
          <w:b/>
          <w:lang w:val="en-GB"/>
        </w:rPr>
        <w:t>ADDITIONAL INFORMATION</w:t>
      </w:r>
      <w:r w:rsidRPr="006A00BD">
        <w:rPr>
          <w:rFonts w:ascii="Arial" w:hAnsi="Arial" w:cs="Arial"/>
          <w:lang w:val="en-GB"/>
        </w:rPr>
        <w:t xml:space="preserve"> relating to th</w:t>
      </w:r>
      <w:r w:rsidR="00ED753C" w:rsidRPr="006A00BD">
        <w:rPr>
          <w:rFonts w:ascii="Arial" w:hAnsi="Arial" w:cs="Arial"/>
          <w:lang w:val="en-GB"/>
        </w:rPr>
        <w:t xml:space="preserve">e </w:t>
      </w:r>
      <w:r w:rsidR="00317F4E">
        <w:rPr>
          <w:rFonts w:ascii="Arial" w:hAnsi="Arial" w:cs="Arial"/>
          <w:lang w:val="en-GB"/>
        </w:rPr>
        <w:t>Village</w:t>
      </w:r>
      <w:r w:rsidR="00ED753C" w:rsidRPr="006A00BD">
        <w:rPr>
          <w:rFonts w:ascii="Arial" w:hAnsi="Arial" w:cs="Arial"/>
          <w:lang w:val="en-GB"/>
        </w:rPr>
        <w:t xml:space="preserve">’s Official Plan is </w:t>
      </w:r>
      <w:r w:rsidRPr="006A00BD">
        <w:rPr>
          <w:rFonts w:ascii="Arial" w:hAnsi="Arial" w:cs="Arial"/>
          <w:lang w:val="en-GB"/>
        </w:rPr>
        <w:t>available</w:t>
      </w:r>
      <w:r w:rsidR="00731065">
        <w:rPr>
          <w:rFonts w:ascii="Arial" w:hAnsi="Arial" w:cs="Arial"/>
          <w:lang w:val="en-GB"/>
        </w:rPr>
        <w:t xml:space="preserve"> on the Village’s website</w:t>
      </w:r>
      <w:r w:rsidR="00DF3D74">
        <w:rPr>
          <w:rFonts w:ascii="Arial" w:hAnsi="Arial" w:cs="Arial"/>
          <w:lang w:val="en-GB"/>
        </w:rPr>
        <w:t xml:space="preserve"> </w:t>
      </w:r>
      <w:r w:rsidR="00731065">
        <w:rPr>
          <w:rFonts w:ascii="Arial" w:hAnsi="Arial" w:cs="Arial"/>
          <w:lang w:val="en-GB"/>
        </w:rPr>
        <w:t>or</w:t>
      </w:r>
      <w:r w:rsidRPr="006A00BD">
        <w:rPr>
          <w:rFonts w:ascii="Arial" w:hAnsi="Arial" w:cs="Arial"/>
          <w:lang w:val="en-GB"/>
        </w:rPr>
        <w:t xml:space="preserve"> through the </w:t>
      </w:r>
      <w:r w:rsidR="00EA3317">
        <w:rPr>
          <w:rFonts w:ascii="Arial" w:hAnsi="Arial" w:cs="Arial"/>
          <w:lang w:val="en-GB"/>
        </w:rPr>
        <w:t>Clerk</w:t>
      </w:r>
      <w:r w:rsidR="00461227" w:rsidRPr="006A00BD">
        <w:rPr>
          <w:rFonts w:ascii="Arial" w:hAnsi="Arial" w:cs="Arial"/>
          <w:lang w:val="en-GB"/>
        </w:rPr>
        <w:t>’s</w:t>
      </w:r>
      <w:r w:rsidRPr="006A00BD">
        <w:rPr>
          <w:rFonts w:ascii="Arial" w:hAnsi="Arial" w:cs="Arial"/>
          <w:lang w:val="en-GB"/>
        </w:rPr>
        <w:t xml:space="preserve"> office during regular business hours from Monday to Friday</w:t>
      </w:r>
      <w:r w:rsidR="00731065">
        <w:rPr>
          <w:rFonts w:ascii="Arial" w:hAnsi="Arial" w:cs="Arial"/>
          <w:lang w:val="en-GB"/>
        </w:rPr>
        <w:t xml:space="preserve">. </w:t>
      </w:r>
    </w:p>
    <w:p w14:paraId="15345DB3" w14:textId="77777777" w:rsidR="00321A0B" w:rsidRPr="006A00BD" w:rsidRDefault="00321A0B" w:rsidP="00C8493C">
      <w:pPr>
        <w:tabs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0"/>
          <w:tab w:val="left" w:pos="10170"/>
        </w:tabs>
        <w:ind w:left="-270" w:right="-270"/>
        <w:jc w:val="both"/>
        <w:rPr>
          <w:rFonts w:ascii="Arial" w:hAnsi="Arial" w:cs="Arial"/>
          <w:lang w:val="en-GB"/>
        </w:rPr>
      </w:pPr>
    </w:p>
    <w:p w14:paraId="14FB67A2" w14:textId="3893D482" w:rsidR="00EA3317" w:rsidRDefault="00C8493C" w:rsidP="00EA3317">
      <w:pPr>
        <w:tabs>
          <w:tab w:val="left" w:pos="-1440"/>
          <w:tab w:val="left" w:pos="-270"/>
        </w:tabs>
        <w:ind w:left="4962" w:hanging="5191"/>
        <w:rPr>
          <w:rFonts w:ascii="Arial" w:hAnsi="Arial" w:cs="Arial"/>
          <w:b/>
          <w:bCs/>
        </w:rPr>
      </w:pPr>
      <w:r w:rsidRPr="006A00BD">
        <w:rPr>
          <w:rFonts w:ascii="Arial" w:hAnsi="Arial" w:cs="Arial"/>
          <w:b/>
          <w:bCs/>
        </w:rPr>
        <w:t xml:space="preserve">DATED THE </w:t>
      </w:r>
      <w:r w:rsidR="00777EFC">
        <w:rPr>
          <w:rFonts w:ascii="Arial" w:hAnsi="Arial" w:cs="Arial"/>
          <w:b/>
          <w:bCs/>
        </w:rPr>
        <w:t>1</w:t>
      </w:r>
      <w:r w:rsidR="00007B51">
        <w:rPr>
          <w:rFonts w:ascii="Arial" w:hAnsi="Arial" w:cs="Arial"/>
          <w:b/>
          <w:bCs/>
        </w:rPr>
        <w:t>7</w:t>
      </w:r>
      <w:r w:rsidR="00777EFC">
        <w:rPr>
          <w:rFonts w:ascii="Arial" w:hAnsi="Arial" w:cs="Arial"/>
          <w:b/>
          <w:bCs/>
        </w:rPr>
        <w:t>th</w:t>
      </w:r>
      <w:r w:rsidRPr="006A00BD">
        <w:rPr>
          <w:rFonts w:ascii="Arial" w:hAnsi="Arial" w:cs="Arial"/>
          <w:b/>
          <w:bCs/>
        </w:rPr>
        <w:t xml:space="preserve"> DAY OF </w:t>
      </w:r>
      <w:proofErr w:type="gramStart"/>
      <w:r w:rsidR="00317F4E">
        <w:rPr>
          <w:rFonts w:ascii="Arial" w:hAnsi="Arial" w:cs="Arial"/>
          <w:b/>
          <w:bCs/>
        </w:rPr>
        <w:t>February,</w:t>
      </w:r>
      <w:proofErr w:type="gramEnd"/>
      <w:r w:rsidR="00317F4E">
        <w:rPr>
          <w:rFonts w:ascii="Arial" w:hAnsi="Arial" w:cs="Arial"/>
          <w:b/>
          <w:bCs/>
        </w:rPr>
        <w:t xml:space="preserve"> 2022</w:t>
      </w:r>
      <w:r w:rsidRPr="006A00BD">
        <w:rPr>
          <w:rFonts w:ascii="Arial" w:hAnsi="Arial" w:cs="Arial"/>
          <w:b/>
          <w:bCs/>
        </w:rPr>
        <w:t>.</w:t>
      </w:r>
      <w:r w:rsidR="004D606A" w:rsidRPr="006A00BD">
        <w:rPr>
          <w:rFonts w:ascii="Arial" w:hAnsi="Arial" w:cs="Arial"/>
          <w:b/>
          <w:bCs/>
        </w:rPr>
        <w:tab/>
      </w:r>
    </w:p>
    <w:p w14:paraId="0BC36FE5" w14:textId="77777777" w:rsidR="00EA3317" w:rsidRDefault="00EA3317" w:rsidP="00EA3317">
      <w:pPr>
        <w:tabs>
          <w:tab w:val="left" w:pos="-1440"/>
          <w:tab w:val="left" w:pos="-270"/>
        </w:tabs>
        <w:ind w:left="4962" w:hanging="5191"/>
        <w:rPr>
          <w:rFonts w:ascii="Arial" w:hAnsi="Arial" w:cs="Arial"/>
          <w:b/>
          <w:bCs/>
        </w:rPr>
      </w:pPr>
    </w:p>
    <w:p w14:paraId="63A866F3" w14:textId="4B9F2A39" w:rsidR="00EA3317" w:rsidRDefault="00CF51C2" w:rsidP="00EA3317">
      <w:pPr>
        <w:tabs>
          <w:tab w:val="left" w:pos="-1440"/>
          <w:tab w:val="left" w:pos="-270"/>
        </w:tabs>
        <w:ind w:left="-27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Kimberly Westgate</w:t>
      </w:r>
    </w:p>
    <w:p w14:paraId="4E827269" w14:textId="02093A48" w:rsidR="00EA3317" w:rsidRDefault="00EA3317" w:rsidP="00EA3317">
      <w:pPr>
        <w:tabs>
          <w:tab w:val="left" w:pos="-1440"/>
          <w:tab w:val="left" w:pos="-270"/>
        </w:tabs>
        <w:ind w:left="-270"/>
        <w:rPr>
          <w:rFonts w:ascii="Arial" w:hAnsi="Arial" w:cs="Arial"/>
          <w:b/>
          <w:bCs/>
        </w:rPr>
      </w:pPr>
      <w:r w:rsidRPr="006A00BD">
        <w:rPr>
          <w:rFonts w:ascii="Arial" w:hAnsi="Arial" w:cs="Arial"/>
          <w:b/>
          <w:bCs/>
        </w:rPr>
        <w:t>Chief Administrati</w:t>
      </w:r>
      <w:r w:rsidR="00CF51C2">
        <w:rPr>
          <w:rFonts w:ascii="Arial" w:hAnsi="Arial" w:cs="Arial"/>
          <w:b/>
          <w:bCs/>
        </w:rPr>
        <w:t>ve</w:t>
      </w:r>
      <w:r w:rsidRPr="006A00BD">
        <w:rPr>
          <w:rFonts w:ascii="Arial" w:hAnsi="Arial" w:cs="Arial"/>
          <w:b/>
          <w:bCs/>
        </w:rPr>
        <w:t xml:space="preserve"> Officer</w:t>
      </w:r>
      <w:r w:rsidR="00CF51C2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Clerk</w:t>
      </w:r>
    </w:p>
    <w:p w14:paraId="7D6C02D4" w14:textId="77777777" w:rsidR="00EA3317" w:rsidRDefault="00EA3317" w:rsidP="00EA3317">
      <w:pPr>
        <w:tabs>
          <w:tab w:val="left" w:pos="-1440"/>
          <w:tab w:val="left" w:pos="-270"/>
        </w:tabs>
        <w:ind w:left="4962" w:hanging="5191"/>
        <w:rPr>
          <w:rFonts w:ascii="Arial" w:hAnsi="Arial" w:cs="Arial"/>
          <w:b/>
          <w:bCs/>
        </w:rPr>
      </w:pPr>
    </w:p>
    <w:p w14:paraId="33B5734E" w14:textId="45172449" w:rsidR="00EA3317" w:rsidRDefault="00317F4E" w:rsidP="00EA3317">
      <w:pPr>
        <w:tabs>
          <w:tab w:val="left" w:pos="-1440"/>
          <w:tab w:val="left" w:pos="-270"/>
        </w:tabs>
        <w:ind w:left="4962" w:hanging="519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Village of Westport</w:t>
      </w:r>
    </w:p>
    <w:p w14:paraId="4C8AF7DE" w14:textId="77777777" w:rsidR="00317F4E" w:rsidRPr="00317F4E" w:rsidRDefault="00317F4E" w:rsidP="00317F4E">
      <w:pPr>
        <w:tabs>
          <w:tab w:val="left" w:pos="-1440"/>
          <w:tab w:val="left" w:pos="-270"/>
        </w:tabs>
        <w:ind w:left="4962" w:hanging="5191"/>
        <w:jc w:val="both"/>
        <w:rPr>
          <w:rFonts w:ascii="Arial" w:hAnsi="Arial" w:cs="Arial"/>
          <w:bCs/>
        </w:rPr>
      </w:pPr>
      <w:r w:rsidRPr="00317F4E">
        <w:rPr>
          <w:rFonts w:ascii="Arial" w:hAnsi="Arial" w:cs="Arial"/>
          <w:bCs/>
        </w:rPr>
        <w:t>30 Bedford Street, P.O. Box 68</w:t>
      </w:r>
    </w:p>
    <w:p w14:paraId="26F6FD51" w14:textId="77777777" w:rsidR="00317F4E" w:rsidRDefault="00317F4E" w:rsidP="00317F4E">
      <w:pPr>
        <w:tabs>
          <w:tab w:val="left" w:pos="-1440"/>
          <w:tab w:val="left" w:pos="-270"/>
        </w:tabs>
        <w:ind w:left="4962" w:hanging="5191"/>
        <w:jc w:val="both"/>
        <w:rPr>
          <w:rFonts w:ascii="Arial" w:hAnsi="Arial" w:cs="Arial"/>
          <w:bCs/>
        </w:rPr>
      </w:pPr>
      <w:r w:rsidRPr="00317F4E">
        <w:rPr>
          <w:rFonts w:ascii="Arial" w:hAnsi="Arial" w:cs="Arial"/>
          <w:bCs/>
        </w:rPr>
        <w:t>Westport, Ontario, Canada</w:t>
      </w:r>
      <w:r>
        <w:rPr>
          <w:rFonts w:ascii="Arial" w:hAnsi="Arial" w:cs="Arial"/>
          <w:bCs/>
        </w:rPr>
        <w:t xml:space="preserve"> </w:t>
      </w:r>
      <w:r w:rsidRPr="00317F4E">
        <w:rPr>
          <w:rFonts w:ascii="Arial" w:hAnsi="Arial" w:cs="Arial"/>
          <w:bCs/>
        </w:rPr>
        <w:t>K0G 1X0</w:t>
      </w:r>
    </w:p>
    <w:p w14:paraId="12DEA775" w14:textId="1137DBC6" w:rsidR="00EA3317" w:rsidRDefault="00C8493C" w:rsidP="00317F4E">
      <w:pPr>
        <w:tabs>
          <w:tab w:val="left" w:pos="-1440"/>
          <w:tab w:val="left" w:pos="-270"/>
        </w:tabs>
        <w:ind w:left="4962" w:hanging="5191"/>
        <w:jc w:val="both"/>
        <w:rPr>
          <w:rFonts w:ascii="Arial" w:hAnsi="Arial" w:cs="Arial"/>
          <w:b/>
          <w:bCs/>
        </w:rPr>
      </w:pPr>
      <w:r w:rsidRPr="006A00BD">
        <w:rPr>
          <w:rFonts w:ascii="Arial" w:hAnsi="Arial" w:cs="Arial"/>
        </w:rPr>
        <w:t>Phone</w:t>
      </w:r>
      <w:r w:rsidR="00317F4E">
        <w:rPr>
          <w:rFonts w:ascii="Arial" w:hAnsi="Arial" w:cs="Arial"/>
        </w:rPr>
        <w:t>:</w:t>
      </w:r>
      <w:r w:rsidRPr="006A00BD">
        <w:rPr>
          <w:rFonts w:ascii="Arial" w:hAnsi="Arial" w:cs="Arial"/>
        </w:rPr>
        <w:t xml:space="preserve"> </w:t>
      </w:r>
      <w:bookmarkStart w:id="2" w:name="_Hlk95114168"/>
      <w:r w:rsidR="00317F4E" w:rsidRPr="00317F4E">
        <w:rPr>
          <w:rFonts w:ascii="Arial" w:hAnsi="Arial" w:cs="Arial"/>
        </w:rPr>
        <w:t>613-273-2191</w:t>
      </w:r>
      <w:bookmarkEnd w:id="2"/>
    </w:p>
    <w:p w14:paraId="3E5F2D98" w14:textId="6BBDCBFA" w:rsidR="004D606A" w:rsidRPr="006A00BD" w:rsidRDefault="00317F4E" w:rsidP="00EA3317">
      <w:pPr>
        <w:tabs>
          <w:tab w:val="left" w:pos="-1440"/>
          <w:tab w:val="left" w:pos="-270"/>
        </w:tabs>
        <w:ind w:left="-27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4D606A" w:rsidRPr="00CF51C2">
        <w:rPr>
          <w:rFonts w:ascii="Arial" w:hAnsi="Arial" w:cs="Arial"/>
        </w:rPr>
        <w:t xml:space="preserve">E-mail: </w:t>
      </w:r>
      <w:bookmarkStart w:id="3" w:name="_Hlk95114174"/>
      <w:r w:rsidR="00CF51C2" w:rsidRPr="00CF51C2">
        <w:rPr>
          <w:rFonts w:ascii="Arial" w:hAnsi="Arial" w:cs="Arial"/>
        </w:rPr>
        <w:t>cao@villageofwestport.ca</w:t>
      </w:r>
      <w:bookmarkEnd w:id="3"/>
    </w:p>
    <w:p w14:paraId="6465060C" w14:textId="77777777" w:rsidR="004D606A" w:rsidRPr="006A00BD" w:rsidRDefault="004D606A" w:rsidP="004D606A">
      <w:pPr>
        <w:tabs>
          <w:tab w:val="left" w:pos="-1440"/>
          <w:tab w:val="left" w:pos="-270"/>
        </w:tabs>
        <w:ind w:left="-270"/>
        <w:rPr>
          <w:rFonts w:ascii="Arial" w:hAnsi="Arial" w:cs="Arial"/>
          <w:b/>
        </w:rPr>
      </w:pPr>
    </w:p>
    <w:p w14:paraId="12A5E56F" w14:textId="77777777" w:rsidR="00C8493C" w:rsidRPr="003649B2" w:rsidRDefault="00E357FA" w:rsidP="003649B2">
      <w:pPr>
        <w:tabs>
          <w:tab w:val="left" w:pos="-270"/>
        </w:tabs>
        <w:ind w:left="-270"/>
        <w:rPr>
          <w:rFonts w:ascii="Arial" w:hAnsi="Arial" w:cs="Arial"/>
          <w:b/>
          <w:bCs/>
        </w:rPr>
      </w:pPr>
      <w:r w:rsidRPr="004D606A">
        <w:rPr>
          <w:rFonts w:ascii="Arial" w:hAnsi="Arial" w:cs="Arial"/>
          <w:b/>
          <w:bCs/>
        </w:rPr>
        <w:tab/>
      </w:r>
      <w:r w:rsidRPr="004D606A">
        <w:rPr>
          <w:rFonts w:ascii="Arial" w:hAnsi="Arial" w:cs="Arial"/>
          <w:b/>
          <w:bCs/>
        </w:rPr>
        <w:tab/>
      </w:r>
    </w:p>
    <w:sectPr w:rsidR="00C8493C" w:rsidRPr="003649B2" w:rsidSect="006B519D">
      <w:headerReference w:type="default" r:id="rId8"/>
      <w:endnotePr>
        <w:numFmt w:val="decimal"/>
      </w:endnotePr>
      <w:pgSz w:w="12240" w:h="20160" w:code="5"/>
      <w:pgMar w:top="547" w:right="1440" w:bottom="634" w:left="1440" w:header="72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FB167" w14:textId="77777777" w:rsidR="00643783" w:rsidRDefault="00643783" w:rsidP="00643783">
      <w:r>
        <w:separator/>
      </w:r>
    </w:p>
  </w:endnote>
  <w:endnote w:type="continuationSeparator" w:id="0">
    <w:p w14:paraId="2F247C2F" w14:textId="77777777" w:rsidR="00643783" w:rsidRDefault="00643783" w:rsidP="0064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udyOlSt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11DD3" w14:textId="77777777" w:rsidR="00643783" w:rsidRDefault="00643783" w:rsidP="00643783">
      <w:r>
        <w:separator/>
      </w:r>
    </w:p>
  </w:footnote>
  <w:footnote w:type="continuationSeparator" w:id="0">
    <w:p w14:paraId="15A2E5EB" w14:textId="77777777" w:rsidR="00643783" w:rsidRDefault="00643783" w:rsidP="00643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60D81" w14:textId="77777777" w:rsidR="00643783" w:rsidRDefault="00643783" w:rsidP="0064378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4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GoudyOlSt BT" w:hAnsi="GoudyOlSt BT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9479DA"/>
    <w:multiLevelType w:val="hybridMultilevel"/>
    <w:tmpl w:val="3CF63AC6"/>
    <w:lvl w:ilvl="0" w:tplc="3E0A8976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E3BF6"/>
    <w:multiLevelType w:val="hybridMultilevel"/>
    <w:tmpl w:val="3CF63AC6"/>
    <w:lvl w:ilvl="0" w:tplc="88CED9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53969"/>
    <w:multiLevelType w:val="hybridMultilevel"/>
    <w:tmpl w:val="3CF63AC6"/>
    <w:lvl w:ilvl="0" w:tplc="2EAE39B8">
      <w:start w:val="1"/>
      <w:numFmt w:val="bullet"/>
      <w:lvlText w:val=""/>
      <w:lvlJc w:val="left"/>
      <w:pPr>
        <w:tabs>
          <w:tab w:val="num" w:pos="1440"/>
        </w:tabs>
        <w:ind w:left="288" w:firstLine="79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"/>
        <w:legacy w:legacy="1" w:legacySpace="0" w:legacyIndent="720"/>
        <w:lvlJc w:val="left"/>
        <w:pPr>
          <w:ind w:left="720" w:hanging="720"/>
        </w:pPr>
        <w:rPr>
          <w:rFonts w:ascii="WP MathA" w:hAnsi="WP MathA" w:hint="default"/>
        </w:rPr>
      </w:lvl>
    </w:lvlOverride>
  </w:num>
  <w:num w:numId="2">
    <w:abstractNumId w:val="4"/>
  </w:num>
  <w:num w:numId="3">
    <w:abstractNumId w:val="1"/>
    <w:lvlOverride w:ilvl="0">
      <w:startOverride w:val="2"/>
      <w:lvl w:ilvl="0">
        <w:start w:val="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2"/>
    <w:lvlOverride w:ilvl="0">
      <w:lvl w:ilvl="0">
        <w:start w:val="6"/>
        <w:numFmt w:val="decimal"/>
        <w:pStyle w:val="Level1"/>
        <w:lvlText w:val="%1."/>
        <w:lvlJc w:val="left"/>
        <w:pPr>
          <w:tabs>
            <w:tab w:val="num" w:pos="360"/>
          </w:tabs>
          <w:ind w:left="0" w:firstLine="0"/>
        </w:pPr>
      </w:lvl>
    </w:lvlOverride>
    <w:lvlOverride w:ilvl="1">
      <w:lvl w:ilvl="1">
        <w:start w:val="1"/>
        <w:numFmt w:val="decimal"/>
        <w:lvlText w:val="%2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73A"/>
    <w:rsid w:val="00007B51"/>
    <w:rsid w:val="000E0E12"/>
    <w:rsid w:val="000E1F75"/>
    <w:rsid w:val="00143401"/>
    <w:rsid w:val="001B5CA5"/>
    <w:rsid w:val="002162DD"/>
    <w:rsid w:val="00223B2E"/>
    <w:rsid w:val="0023148C"/>
    <w:rsid w:val="00280C1F"/>
    <w:rsid w:val="00297E84"/>
    <w:rsid w:val="002C4FEB"/>
    <w:rsid w:val="00300EB2"/>
    <w:rsid w:val="00301B85"/>
    <w:rsid w:val="003132CA"/>
    <w:rsid w:val="00317F4E"/>
    <w:rsid w:val="00321A0B"/>
    <w:rsid w:val="0034652F"/>
    <w:rsid w:val="003649B2"/>
    <w:rsid w:val="003C5A2D"/>
    <w:rsid w:val="00422932"/>
    <w:rsid w:val="00430B92"/>
    <w:rsid w:val="00461227"/>
    <w:rsid w:val="0048799E"/>
    <w:rsid w:val="004A04F8"/>
    <w:rsid w:val="004D606A"/>
    <w:rsid w:val="0051522F"/>
    <w:rsid w:val="005260B3"/>
    <w:rsid w:val="005373EF"/>
    <w:rsid w:val="00643783"/>
    <w:rsid w:val="00674846"/>
    <w:rsid w:val="006A00BD"/>
    <w:rsid w:val="006B519D"/>
    <w:rsid w:val="007125EF"/>
    <w:rsid w:val="00731065"/>
    <w:rsid w:val="007555E7"/>
    <w:rsid w:val="00777EFC"/>
    <w:rsid w:val="00870D02"/>
    <w:rsid w:val="008A7D29"/>
    <w:rsid w:val="00930562"/>
    <w:rsid w:val="0093268D"/>
    <w:rsid w:val="009808BB"/>
    <w:rsid w:val="00A36A4F"/>
    <w:rsid w:val="00A41D4A"/>
    <w:rsid w:val="00AD6B37"/>
    <w:rsid w:val="00B37A9B"/>
    <w:rsid w:val="00B5761E"/>
    <w:rsid w:val="00BA33EB"/>
    <w:rsid w:val="00BC473A"/>
    <w:rsid w:val="00C8493C"/>
    <w:rsid w:val="00CD70EE"/>
    <w:rsid w:val="00CE12F4"/>
    <w:rsid w:val="00CE40C8"/>
    <w:rsid w:val="00CF1DF1"/>
    <w:rsid w:val="00CF51C2"/>
    <w:rsid w:val="00D0626E"/>
    <w:rsid w:val="00DA0F34"/>
    <w:rsid w:val="00DB12F5"/>
    <w:rsid w:val="00DF3D74"/>
    <w:rsid w:val="00DF5035"/>
    <w:rsid w:val="00E03558"/>
    <w:rsid w:val="00E220F8"/>
    <w:rsid w:val="00E357FA"/>
    <w:rsid w:val="00EA3317"/>
    <w:rsid w:val="00EC0DF1"/>
    <w:rsid w:val="00ED753C"/>
    <w:rsid w:val="00EE357A"/>
    <w:rsid w:val="00EE60FB"/>
    <w:rsid w:val="00F30676"/>
    <w:rsid w:val="00FC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39555D"/>
  <w15:chartTrackingRefBased/>
  <w15:docId w15:val="{ABD6CFEF-53D3-4F51-AFF1-B0D3C999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4968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ascii="Times New Roman" w:hAnsi="Times New Roman"/>
      <w:b/>
      <w:smallCaps/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1"/>
    </w:pPr>
    <w:rPr>
      <w:rFonts w:ascii="Times New Roman" w:hAnsi="Times New Roman"/>
      <w:b/>
      <w:bCs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2"/>
    </w:pPr>
    <w:rPr>
      <w:rFonts w:ascii="Times New Roman" w:hAnsi="Times New Roman"/>
      <w:b/>
      <w:bCs/>
      <w:lang w:val="en-GB"/>
    </w:rPr>
  </w:style>
  <w:style w:type="paragraph" w:styleId="Heading4">
    <w:name w:val="heading 4"/>
    <w:basedOn w:val="Normal"/>
    <w:next w:val="Normal"/>
    <w:qFormat/>
    <w:pPr>
      <w:keepNext/>
      <w:tabs>
        <w:tab w:val="center" w:pos="4968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3"/>
    </w:pPr>
    <w:rPr>
      <w:rFonts w:ascii="Times New Roman" w:hAnsi="Times New Roman"/>
      <w:b/>
      <w:smallCaps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720" w:hanging="720"/>
    </w:pPr>
  </w:style>
  <w:style w:type="paragraph" w:styleId="BodyText">
    <w:name w:val="Body Text"/>
    <w:basedOn w:val="Normal"/>
    <w:pPr>
      <w:tabs>
        <w:tab w:val="center" w:pos="4968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Pr>
      <w:rFonts w:ascii="Times New Roman" w:hAnsi="Times New Roman"/>
      <w:b/>
      <w:lang w:val="en-GB"/>
    </w:rPr>
  </w:style>
  <w:style w:type="paragraph" w:customStyle="1" w:styleId="Level1">
    <w:name w:val="Level 1"/>
    <w:basedOn w:val="Normal"/>
    <w:pPr>
      <w:numPr>
        <w:numId w:val="4"/>
      </w:numPr>
      <w:tabs>
        <w:tab w:val="clear" w:pos="360"/>
      </w:tabs>
      <w:ind w:left="720" w:hanging="720"/>
      <w:outlineLvl w:val="0"/>
    </w:pPr>
    <w:rPr>
      <w:rFonts w:ascii="Times New Roman" w:hAnsi="Times New Roman"/>
    </w:rPr>
  </w:style>
  <w:style w:type="paragraph" w:styleId="BodyText2">
    <w:name w:val="Body Text 2"/>
    <w:basedOn w:val="Normal"/>
    <w:pPr>
      <w:tabs>
        <w:tab w:val="center" w:pos="4968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Pr>
      <w:rFonts w:ascii="Times New Roman" w:hAnsi="Times New Roman"/>
      <w:b/>
      <w:sz w:val="22"/>
      <w:lang w:val="en-GB"/>
    </w:rPr>
  </w:style>
  <w:style w:type="paragraph" w:styleId="BalloonText">
    <w:name w:val="Balloon Text"/>
    <w:basedOn w:val="Normal"/>
    <w:semiHidden/>
    <w:rsid w:val="005152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437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43783"/>
    <w:rPr>
      <w:rFonts w:ascii="Courier" w:hAnsi="Courier"/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6437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43783"/>
    <w:rPr>
      <w:rFonts w:ascii="Courier" w:hAnsi="Courier"/>
      <w:snapToGrid w:val="0"/>
      <w:sz w:val="24"/>
      <w:lang w:val="en-US" w:eastAsia="en-US"/>
    </w:rPr>
  </w:style>
  <w:style w:type="character" w:styleId="Hyperlink">
    <w:name w:val="Hyperlink"/>
    <w:basedOn w:val="DefaultParagraphFont"/>
    <w:rsid w:val="004612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122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EA33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33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A3317"/>
    <w:rPr>
      <w:rFonts w:ascii="Courier" w:hAnsi="Courier"/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A33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3317"/>
    <w:rPr>
      <w:rFonts w:ascii="Courier" w:hAnsi="Courier"/>
      <w:b/>
      <w:bCs/>
      <w:snapToGrid w:val="0"/>
      <w:lang w:val="en-US" w:eastAsia="en-US"/>
    </w:rPr>
  </w:style>
  <w:style w:type="paragraph" w:customStyle="1" w:styleId="subsection">
    <w:name w:val="subsection"/>
    <w:basedOn w:val="Normal"/>
    <w:rsid w:val="00EE60FB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TOWNSHIP OF BATHURST BURGESS SHERBROOKE</vt:lpstr>
    </vt:vector>
  </TitlesOfParts>
  <Company>Novatech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TOWNSHIP OF BATHURST BURGESS SHERBROOKE</dc:title>
  <dc:subject/>
  <dc:creator>System 42</dc:creator>
  <cp:keywords/>
  <cp:lastModifiedBy>Kimberly Westgate</cp:lastModifiedBy>
  <cp:revision>2</cp:revision>
  <cp:lastPrinted>2018-05-14T14:40:00Z</cp:lastPrinted>
  <dcterms:created xsi:type="dcterms:W3CDTF">2022-02-08T15:55:00Z</dcterms:created>
  <dcterms:modified xsi:type="dcterms:W3CDTF">2022-02-08T15:55:00Z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-1182835442</vt:i4>
  </property>
</Properties>
</file>